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AB00" w14:textId="65B5A388" w:rsidR="000F2DC6" w:rsidRDefault="000F2DC6" w:rsidP="000F2DC6">
      <w:pPr>
        <w:spacing w:after="0" w:line="259" w:lineRule="auto"/>
        <w:ind w:left="3451" w:right="301" w:hanging="10"/>
        <w:jc w:val="right"/>
        <w:rPr>
          <w:lang w:val="lt-LT"/>
        </w:rPr>
      </w:pPr>
      <w:r>
        <w:rPr>
          <w:lang w:val="lt-LT"/>
        </w:rPr>
        <w:t xml:space="preserve">Priedas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 1</w:t>
      </w:r>
    </w:p>
    <w:p w14:paraId="4D907669" w14:textId="3BB35FBD" w:rsidR="00BF1C43" w:rsidRPr="00404D38" w:rsidRDefault="003B5700">
      <w:pPr>
        <w:spacing w:after="0" w:line="259" w:lineRule="auto"/>
        <w:ind w:left="3451" w:right="301" w:hanging="10"/>
        <w:jc w:val="center"/>
        <w:rPr>
          <w:lang w:val="lt-LT"/>
        </w:rPr>
      </w:pPr>
      <w:r w:rsidRPr="00404D38">
        <w:rPr>
          <w:lang w:val="lt-LT"/>
        </w:rPr>
        <w:t xml:space="preserve">PATVIRTINA </w:t>
      </w:r>
    </w:p>
    <w:p w14:paraId="3A1B6BF8" w14:textId="7D22D0DB" w:rsidR="00BF1C43" w:rsidRPr="00404D38" w:rsidRDefault="00404D38" w:rsidP="008E331F">
      <w:pPr>
        <w:ind w:left="5680"/>
        <w:rPr>
          <w:lang w:val="lt-LT"/>
        </w:rPr>
      </w:pPr>
      <w:r>
        <w:rPr>
          <w:lang w:val="lt-LT"/>
        </w:rPr>
        <w:t xml:space="preserve">Plungės „Saulės“ </w:t>
      </w:r>
      <w:r w:rsidR="008E331F">
        <w:rPr>
          <w:lang w:val="lt-LT"/>
        </w:rPr>
        <w:t xml:space="preserve"> </w:t>
      </w:r>
      <w:r w:rsidR="003B5700" w:rsidRPr="00404D38">
        <w:rPr>
          <w:lang w:val="lt-LT"/>
        </w:rPr>
        <w:t xml:space="preserve">gimnazijos </w:t>
      </w:r>
      <w:r w:rsidR="008E331F">
        <w:rPr>
          <w:lang w:val="lt-LT"/>
        </w:rPr>
        <w:t xml:space="preserve">         </w:t>
      </w:r>
      <w:r w:rsidR="003B5700" w:rsidRPr="00404D38">
        <w:rPr>
          <w:lang w:val="lt-LT"/>
        </w:rPr>
        <w:t>direktoriaus 20</w:t>
      </w:r>
      <w:r w:rsidR="008E331F">
        <w:rPr>
          <w:lang w:val="lt-LT"/>
        </w:rPr>
        <w:t>22</w:t>
      </w:r>
      <w:r w:rsidR="003B5700" w:rsidRPr="00404D38">
        <w:rPr>
          <w:lang w:val="lt-LT"/>
        </w:rPr>
        <w:t xml:space="preserve"> m. </w:t>
      </w:r>
      <w:r w:rsidR="008E331F">
        <w:rPr>
          <w:lang w:val="lt-LT"/>
        </w:rPr>
        <w:t>rug</w:t>
      </w:r>
      <w:r w:rsidR="008B4C3D">
        <w:rPr>
          <w:lang w:val="lt-LT"/>
        </w:rPr>
        <w:t>p</w:t>
      </w:r>
      <w:r w:rsidR="008E331F">
        <w:rPr>
          <w:lang w:val="lt-LT"/>
        </w:rPr>
        <w:t>jūčio</w:t>
      </w:r>
      <w:r w:rsidR="000F2DC6">
        <w:rPr>
          <w:lang w:val="lt-LT"/>
        </w:rPr>
        <w:t xml:space="preserve"> 31 </w:t>
      </w:r>
      <w:r w:rsidR="003B5700" w:rsidRPr="00404D38">
        <w:rPr>
          <w:lang w:val="lt-LT"/>
        </w:rPr>
        <w:t xml:space="preserve">d. </w:t>
      </w:r>
    </w:p>
    <w:p w14:paraId="4909CA0E" w14:textId="6D330C24" w:rsidR="00BF1C43" w:rsidRPr="00404D38" w:rsidRDefault="00CA0F19" w:rsidP="00CA0F19">
      <w:pPr>
        <w:spacing w:after="0" w:line="259" w:lineRule="auto"/>
        <w:ind w:left="3451" w:hanging="10"/>
        <w:rPr>
          <w:lang w:val="lt-LT"/>
        </w:rPr>
      </w:pPr>
      <w:r>
        <w:rPr>
          <w:lang w:val="lt-LT"/>
        </w:rPr>
        <w:t xml:space="preserve">                                      </w:t>
      </w:r>
      <w:r w:rsidR="003B5700" w:rsidRPr="00404D38">
        <w:rPr>
          <w:lang w:val="lt-LT"/>
        </w:rPr>
        <w:t xml:space="preserve">įsakymu Nr. </w:t>
      </w:r>
      <w:r w:rsidR="008A4012">
        <w:rPr>
          <w:lang w:val="lt-LT"/>
        </w:rPr>
        <w:t>V-84</w:t>
      </w:r>
    </w:p>
    <w:p w14:paraId="7321D9D3" w14:textId="42E91AEE" w:rsidR="00BF1C43" w:rsidRPr="00404D38" w:rsidRDefault="003B5700" w:rsidP="000F2DC6">
      <w:pPr>
        <w:spacing w:after="0" w:line="259" w:lineRule="auto"/>
        <w:ind w:left="1763" w:firstLine="0"/>
        <w:jc w:val="center"/>
        <w:rPr>
          <w:lang w:val="lt-LT"/>
        </w:rPr>
      </w:pPr>
      <w:r w:rsidRPr="00404D38">
        <w:rPr>
          <w:lang w:val="lt-LT"/>
        </w:rPr>
        <w:t xml:space="preserve">  </w:t>
      </w:r>
    </w:p>
    <w:p w14:paraId="74AE5EF2" w14:textId="2C70A33F" w:rsidR="00BF1C43" w:rsidRPr="00404D38" w:rsidRDefault="00CA0F19">
      <w:pPr>
        <w:spacing w:after="26" w:line="259" w:lineRule="auto"/>
        <w:ind w:left="10" w:right="4" w:hanging="10"/>
        <w:jc w:val="center"/>
        <w:rPr>
          <w:lang w:val="lt-LT"/>
        </w:rPr>
      </w:pPr>
      <w:r>
        <w:rPr>
          <w:b/>
          <w:lang w:val="lt-LT"/>
        </w:rPr>
        <w:t>PLUNGĖS „SAULĖS“</w:t>
      </w:r>
      <w:r w:rsidR="003B5700" w:rsidRPr="00404D38">
        <w:rPr>
          <w:b/>
          <w:lang w:val="lt-LT"/>
        </w:rPr>
        <w:t xml:space="preserve"> GIMNAZIJOS </w:t>
      </w:r>
    </w:p>
    <w:p w14:paraId="607D6E50" w14:textId="033FEFBD" w:rsidR="00BF1C43" w:rsidRDefault="003B5700">
      <w:pPr>
        <w:spacing w:after="0" w:line="259" w:lineRule="auto"/>
        <w:ind w:left="10" w:right="7" w:hanging="10"/>
        <w:jc w:val="center"/>
        <w:rPr>
          <w:b/>
          <w:lang w:val="lt-LT"/>
        </w:rPr>
      </w:pPr>
      <w:r w:rsidRPr="00404D38">
        <w:rPr>
          <w:b/>
          <w:lang w:val="lt-LT"/>
        </w:rPr>
        <w:t xml:space="preserve"> VAIKO GEROVĖS KOMISIJOS VEIKLOS PLANAS </w:t>
      </w:r>
    </w:p>
    <w:p w14:paraId="46DCDEE8" w14:textId="1386BFA7" w:rsidR="00495C87" w:rsidRPr="00404D38" w:rsidRDefault="00495C87">
      <w:pPr>
        <w:spacing w:after="0" w:line="259" w:lineRule="auto"/>
        <w:ind w:left="10" w:right="7" w:hanging="10"/>
        <w:jc w:val="center"/>
        <w:rPr>
          <w:lang w:val="lt-LT"/>
        </w:rPr>
      </w:pPr>
      <w:r>
        <w:rPr>
          <w:b/>
          <w:lang w:val="lt-LT"/>
        </w:rPr>
        <w:t xml:space="preserve">2022-2023 m. m. </w:t>
      </w:r>
    </w:p>
    <w:p w14:paraId="46FDCB67" w14:textId="77777777" w:rsidR="00BF1C43" w:rsidRPr="00404D38" w:rsidRDefault="003B5700">
      <w:pPr>
        <w:spacing w:after="30" w:line="259" w:lineRule="auto"/>
        <w:ind w:left="0" w:firstLine="0"/>
        <w:jc w:val="left"/>
        <w:rPr>
          <w:lang w:val="lt-LT"/>
        </w:rPr>
      </w:pPr>
      <w:r w:rsidRPr="00404D38">
        <w:rPr>
          <w:lang w:val="lt-LT"/>
        </w:rPr>
        <w:t xml:space="preserve"> </w:t>
      </w:r>
    </w:p>
    <w:p w14:paraId="11710E2E" w14:textId="77777777" w:rsidR="00BF1C43" w:rsidRPr="00404D38" w:rsidRDefault="003B5700" w:rsidP="0034229A">
      <w:pPr>
        <w:spacing w:after="0" w:line="360" w:lineRule="auto"/>
        <w:ind w:left="-5" w:hanging="10"/>
        <w:jc w:val="left"/>
        <w:rPr>
          <w:lang w:val="lt-LT"/>
        </w:rPr>
      </w:pPr>
      <w:r w:rsidRPr="00404D38">
        <w:rPr>
          <w:b/>
          <w:lang w:val="lt-LT"/>
        </w:rPr>
        <w:t xml:space="preserve">Situacijos analizė </w:t>
      </w:r>
    </w:p>
    <w:p w14:paraId="75A5700E" w14:textId="2E9B6A48" w:rsidR="00BF1C43" w:rsidRPr="00404D38" w:rsidRDefault="003B5700" w:rsidP="0034229A">
      <w:pPr>
        <w:spacing w:line="360" w:lineRule="auto"/>
        <w:ind w:left="0" w:firstLine="708"/>
        <w:rPr>
          <w:lang w:val="lt-LT"/>
        </w:rPr>
      </w:pPr>
      <w:r w:rsidRPr="00404D38">
        <w:rPr>
          <w:lang w:val="lt-LT"/>
        </w:rPr>
        <w:t xml:space="preserve">Gimnazijoje mokosi </w:t>
      </w:r>
      <w:r w:rsidR="00CA0F19">
        <w:rPr>
          <w:lang w:val="lt-LT"/>
        </w:rPr>
        <w:t>643</w:t>
      </w:r>
      <w:r w:rsidRPr="00404D38">
        <w:rPr>
          <w:lang w:val="lt-LT"/>
        </w:rPr>
        <w:t xml:space="preserve"> mokiniai. Siekiant mokinių turiningo užimtumo gimnazijoje veikia neformaliojo ugdymo būreliai, mokiniai skatinami dalyvauti įvairiuose konkursuose, olimpiadose, varžybose ir renginiuose</w:t>
      </w:r>
      <w:r w:rsidR="002B4C18">
        <w:rPr>
          <w:lang w:val="lt-LT"/>
        </w:rPr>
        <w:t>.</w:t>
      </w:r>
      <w:r w:rsidR="00327A96">
        <w:rPr>
          <w:lang w:val="lt-LT"/>
        </w:rPr>
        <w:t xml:space="preserve"> </w:t>
      </w:r>
      <w:r w:rsidR="002B4C18">
        <w:rPr>
          <w:lang w:val="lt-LT"/>
        </w:rPr>
        <w:t>Stebimi</w:t>
      </w:r>
      <w:r w:rsidR="009C6D76">
        <w:rPr>
          <w:lang w:val="lt-LT"/>
        </w:rPr>
        <w:t xml:space="preserve"> mokinių santykiai su</w:t>
      </w:r>
      <w:r w:rsidRPr="00404D38">
        <w:rPr>
          <w:lang w:val="lt-LT"/>
        </w:rPr>
        <w:t xml:space="preserve"> draugais, mokytojais, kartu ugdomi mokinių socialiniai įgūdžiai.  </w:t>
      </w:r>
    </w:p>
    <w:p w14:paraId="66C8B4E8" w14:textId="2E836815" w:rsidR="00BF1C43" w:rsidRPr="00404D38" w:rsidRDefault="003B5700" w:rsidP="0034229A">
      <w:pPr>
        <w:spacing w:line="360" w:lineRule="auto"/>
        <w:ind w:left="0" w:firstLine="708"/>
        <w:rPr>
          <w:lang w:val="lt-LT"/>
        </w:rPr>
      </w:pPr>
      <w:r w:rsidRPr="00404D38">
        <w:rPr>
          <w:lang w:val="lt-LT"/>
        </w:rPr>
        <w:t xml:space="preserve">Gimnazijoje atliekamas </w:t>
      </w:r>
      <w:r w:rsidR="009C6D76">
        <w:rPr>
          <w:lang w:val="lt-LT"/>
        </w:rPr>
        <w:t>naujai atvykusių</w:t>
      </w:r>
      <w:r w:rsidRPr="00404D38">
        <w:rPr>
          <w:lang w:val="lt-LT"/>
        </w:rPr>
        <w:t xml:space="preserve"> mokinių adaptacijos tyrimas, </w:t>
      </w:r>
      <w:r w:rsidR="00D501BC">
        <w:rPr>
          <w:lang w:val="lt-LT"/>
        </w:rPr>
        <w:t xml:space="preserve">stebima </w:t>
      </w:r>
      <w:r w:rsidR="00327A96">
        <w:rPr>
          <w:lang w:val="lt-LT"/>
        </w:rPr>
        <w:t>mokinių</w:t>
      </w:r>
      <w:r w:rsidR="00D501BC">
        <w:rPr>
          <w:lang w:val="lt-LT"/>
        </w:rPr>
        <w:t xml:space="preserve"> psichologinė – emocinė savijauta</w:t>
      </w:r>
      <w:r w:rsidRPr="00404D38">
        <w:rPr>
          <w:lang w:val="lt-LT"/>
        </w:rPr>
        <w:t xml:space="preserve">. Organizuojamos </w:t>
      </w:r>
      <w:r w:rsidR="001041D8">
        <w:rPr>
          <w:lang w:val="lt-LT"/>
        </w:rPr>
        <w:t xml:space="preserve">klasės valandėlės, </w:t>
      </w:r>
      <w:r w:rsidRPr="00404D38">
        <w:rPr>
          <w:lang w:val="lt-LT"/>
        </w:rPr>
        <w:t>paskaitos</w:t>
      </w:r>
      <w:r w:rsidR="00BC43FB">
        <w:rPr>
          <w:lang w:val="lt-LT"/>
        </w:rPr>
        <w:t>,</w:t>
      </w:r>
      <w:r w:rsidR="00BC43FB" w:rsidRPr="00BC43FB">
        <w:rPr>
          <w:lang w:val="lt-LT"/>
        </w:rPr>
        <w:t xml:space="preserve"> </w:t>
      </w:r>
      <w:r w:rsidR="00BC43FB" w:rsidRPr="00404D38">
        <w:rPr>
          <w:lang w:val="lt-LT"/>
        </w:rPr>
        <w:t>diskusijos</w:t>
      </w:r>
      <w:r w:rsidR="001041D8">
        <w:rPr>
          <w:lang w:val="lt-LT"/>
        </w:rPr>
        <w:t xml:space="preserve"> mokiniams įvairiomis temomis.</w:t>
      </w:r>
    </w:p>
    <w:p w14:paraId="3CD110CF" w14:textId="3174A498" w:rsidR="00BF1C43" w:rsidRPr="00404D38" w:rsidRDefault="003B5700" w:rsidP="0034229A">
      <w:pPr>
        <w:spacing w:line="360" w:lineRule="auto"/>
        <w:ind w:left="0" w:firstLine="708"/>
        <w:rPr>
          <w:lang w:val="lt-LT"/>
        </w:rPr>
      </w:pPr>
      <w:r w:rsidRPr="00404D38">
        <w:rPr>
          <w:b/>
          <w:lang w:val="lt-LT"/>
        </w:rPr>
        <w:t>Gimnazijos vaiko gerovės komisijos paskirtis</w:t>
      </w:r>
      <w:r w:rsidRPr="00404D38">
        <w:rPr>
          <w:lang w:val="lt-LT"/>
        </w:rPr>
        <w:t xml:space="preserve"> – organizuoti ir koordinuoti prevencinį darbą, saugios ir palankios vaiko ugdymui aplinkos kūrimą, organizuoti švietimo pagalbos teikimą mokiniui, mokytojui ir vaiko atstovams pagal įstatymą. </w:t>
      </w:r>
    </w:p>
    <w:p w14:paraId="3B7E9796" w14:textId="2D6BA89E" w:rsidR="00BF1C43" w:rsidRDefault="003B5700" w:rsidP="0034229A">
      <w:pPr>
        <w:spacing w:after="40" w:line="360" w:lineRule="auto"/>
        <w:ind w:left="718" w:hanging="10"/>
        <w:jc w:val="left"/>
        <w:rPr>
          <w:b/>
          <w:lang w:val="lt-LT"/>
        </w:rPr>
      </w:pPr>
      <w:r w:rsidRPr="00404D38">
        <w:rPr>
          <w:b/>
          <w:lang w:val="lt-LT"/>
        </w:rPr>
        <w:t xml:space="preserve">Gimnazijos vaiko gerovės komisijos uždaviniai: </w:t>
      </w:r>
    </w:p>
    <w:p w14:paraId="16308773" w14:textId="73AC383B" w:rsidR="00F17570" w:rsidRDefault="00F17570" w:rsidP="0034229A">
      <w:pPr>
        <w:numPr>
          <w:ilvl w:val="0"/>
          <w:numId w:val="1"/>
        </w:numPr>
        <w:spacing w:line="360" w:lineRule="auto"/>
        <w:ind w:hanging="360"/>
        <w:rPr>
          <w:lang w:val="lt-LT"/>
        </w:rPr>
      </w:pPr>
      <w:r w:rsidRPr="00404D38">
        <w:rPr>
          <w:lang w:val="lt-LT"/>
        </w:rPr>
        <w:t xml:space="preserve">Teikti mokiniui pedagoginę, psichologinę ir socialinę pagalbą; </w:t>
      </w:r>
    </w:p>
    <w:p w14:paraId="30F6127D" w14:textId="37EECEBD" w:rsidR="00F17570" w:rsidRPr="00F17570" w:rsidRDefault="00F17570" w:rsidP="0034229A">
      <w:pPr>
        <w:numPr>
          <w:ilvl w:val="0"/>
          <w:numId w:val="1"/>
        </w:numPr>
        <w:spacing w:after="60" w:line="360" w:lineRule="auto"/>
        <w:ind w:hanging="360"/>
        <w:rPr>
          <w:lang w:val="lt-LT"/>
        </w:rPr>
      </w:pPr>
      <w:r w:rsidRPr="00404D38">
        <w:rPr>
          <w:lang w:val="lt-LT"/>
        </w:rPr>
        <w:t>Sudaryti mokiniui palankias ugdymo (</w:t>
      </w:r>
      <w:proofErr w:type="spellStart"/>
      <w:r w:rsidRPr="00404D38">
        <w:rPr>
          <w:lang w:val="lt-LT"/>
        </w:rPr>
        <w:t>si</w:t>
      </w:r>
      <w:proofErr w:type="spellEnd"/>
      <w:r w:rsidRPr="00404D38">
        <w:rPr>
          <w:lang w:val="lt-LT"/>
        </w:rPr>
        <w:t xml:space="preserve">) sąlygas (saugi ugdymosi aplinka, mokinių adaptacija); </w:t>
      </w:r>
    </w:p>
    <w:p w14:paraId="028A2CCA" w14:textId="77777777" w:rsidR="00BF1C43" w:rsidRPr="00404D38" w:rsidRDefault="003B5700" w:rsidP="0034229A">
      <w:pPr>
        <w:numPr>
          <w:ilvl w:val="0"/>
          <w:numId w:val="1"/>
        </w:numPr>
        <w:spacing w:after="60" w:line="360" w:lineRule="auto"/>
        <w:ind w:hanging="360"/>
        <w:rPr>
          <w:lang w:val="lt-LT"/>
        </w:rPr>
      </w:pPr>
      <w:r w:rsidRPr="00404D38">
        <w:rPr>
          <w:lang w:val="lt-LT"/>
        </w:rPr>
        <w:t xml:space="preserve">Organizuoti įvairius prevencinius renginius, susitikimus, paskaitas, seminarus bendruomenei aktualiomis temomis; </w:t>
      </w:r>
    </w:p>
    <w:p w14:paraId="66C7005C" w14:textId="31AA9B69" w:rsidR="00BF1C43" w:rsidRPr="00404D38" w:rsidRDefault="003B5700" w:rsidP="0034229A">
      <w:pPr>
        <w:numPr>
          <w:ilvl w:val="0"/>
          <w:numId w:val="1"/>
        </w:numPr>
        <w:spacing w:line="360" w:lineRule="auto"/>
        <w:ind w:hanging="360"/>
        <w:rPr>
          <w:lang w:val="lt-LT"/>
        </w:rPr>
      </w:pPr>
      <w:r w:rsidRPr="00404D38">
        <w:rPr>
          <w:lang w:val="lt-LT"/>
        </w:rPr>
        <w:t xml:space="preserve">Vykdyti mokinių lankomumo apskaitą ir </w:t>
      </w:r>
      <w:r w:rsidR="007031EA">
        <w:rPr>
          <w:lang w:val="lt-LT"/>
        </w:rPr>
        <w:t>pamokų</w:t>
      </w:r>
      <w:r w:rsidRPr="00404D38">
        <w:rPr>
          <w:lang w:val="lt-LT"/>
        </w:rPr>
        <w:t xml:space="preserve"> nelankymo prevenciją; </w:t>
      </w:r>
    </w:p>
    <w:p w14:paraId="7B65A7DE" w14:textId="232B8ECF" w:rsidR="00BF1C43" w:rsidRPr="00404D38" w:rsidRDefault="003B5700" w:rsidP="0034229A">
      <w:pPr>
        <w:numPr>
          <w:ilvl w:val="0"/>
          <w:numId w:val="1"/>
        </w:numPr>
        <w:spacing w:line="360" w:lineRule="auto"/>
        <w:ind w:hanging="360"/>
        <w:rPr>
          <w:lang w:val="lt-LT"/>
        </w:rPr>
      </w:pPr>
      <w:r w:rsidRPr="00404D38">
        <w:rPr>
          <w:lang w:val="lt-LT"/>
        </w:rPr>
        <w:t xml:space="preserve">Skatinti sveiką gyvenseną </w:t>
      </w:r>
    </w:p>
    <w:p w14:paraId="3D3ECB5D" w14:textId="3FC5F82C" w:rsidR="00663ADE" w:rsidRPr="00404D38" w:rsidRDefault="003B5700" w:rsidP="00AE2092">
      <w:pPr>
        <w:spacing w:after="0" w:line="360" w:lineRule="auto"/>
        <w:ind w:left="713" w:firstLine="0"/>
        <w:jc w:val="left"/>
        <w:rPr>
          <w:lang w:val="lt-LT"/>
        </w:rPr>
      </w:pPr>
      <w:r w:rsidRPr="00404D38">
        <w:rPr>
          <w:lang w:val="lt-LT"/>
        </w:rPr>
        <w:t xml:space="preserve">Ugdyti mokinių socialinius įgūdžius </w:t>
      </w:r>
    </w:p>
    <w:tbl>
      <w:tblPr>
        <w:tblStyle w:val="TableGrid"/>
        <w:tblW w:w="9499" w:type="dxa"/>
        <w:tblInd w:w="142" w:type="dxa"/>
        <w:tblCellMar>
          <w:top w:w="7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3545"/>
        <w:gridCol w:w="1985"/>
        <w:gridCol w:w="2269"/>
        <w:gridCol w:w="1700"/>
      </w:tblGrid>
      <w:tr w:rsidR="00BF1C43" w:rsidRPr="00404D38" w14:paraId="49C32F90" w14:textId="77777777" w:rsidTr="0034229A">
        <w:trPr>
          <w:trHeight w:val="298"/>
        </w:trPr>
        <w:tc>
          <w:tcPr>
            <w:tcW w:w="35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D11" w14:textId="77777777" w:rsidR="00BF1C43" w:rsidRPr="00404D38" w:rsidRDefault="003B5700">
            <w:pPr>
              <w:spacing w:after="0" w:line="259" w:lineRule="auto"/>
              <w:ind w:left="0" w:right="16" w:firstLine="0"/>
              <w:jc w:val="center"/>
              <w:rPr>
                <w:lang w:val="lt-LT"/>
              </w:rPr>
            </w:pPr>
            <w:r w:rsidRPr="00404D38">
              <w:rPr>
                <w:lang w:val="lt-LT"/>
              </w:rPr>
              <w:t xml:space="preserve">Veikla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4679" w14:textId="77777777" w:rsidR="00BF1C43" w:rsidRPr="00404D38" w:rsidRDefault="003B5700">
            <w:pPr>
              <w:spacing w:after="0" w:line="259" w:lineRule="auto"/>
              <w:ind w:left="0" w:right="14" w:firstLine="0"/>
              <w:jc w:val="center"/>
              <w:rPr>
                <w:lang w:val="lt-LT"/>
              </w:rPr>
            </w:pPr>
            <w:r w:rsidRPr="00404D38">
              <w:rPr>
                <w:lang w:val="lt-LT"/>
              </w:rPr>
              <w:t xml:space="preserve">Laikotarpis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CDF" w14:textId="77777777" w:rsidR="00BF1C43" w:rsidRPr="00404D38" w:rsidRDefault="003B5700">
            <w:pPr>
              <w:spacing w:after="0" w:line="259" w:lineRule="auto"/>
              <w:ind w:left="0" w:right="22" w:firstLine="0"/>
              <w:jc w:val="center"/>
              <w:rPr>
                <w:lang w:val="lt-LT"/>
              </w:rPr>
            </w:pPr>
            <w:r w:rsidRPr="00404D38">
              <w:rPr>
                <w:lang w:val="lt-LT"/>
              </w:rPr>
              <w:t xml:space="preserve">Atsakingi </w:t>
            </w:r>
          </w:p>
        </w:tc>
        <w:tc>
          <w:tcPr>
            <w:tcW w:w="17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26637B" w14:textId="77777777" w:rsidR="00BF1C43" w:rsidRPr="00404D38" w:rsidRDefault="003B5700">
            <w:pPr>
              <w:spacing w:after="0" w:line="259" w:lineRule="auto"/>
              <w:ind w:left="0" w:right="19" w:firstLine="0"/>
              <w:jc w:val="center"/>
              <w:rPr>
                <w:lang w:val="lt-LT"/>
              </w:rPr>
            </w:pPr>
            <w:r w:rsidRPr="00404D38">
              <w:rPr>
                <w:lang w:val="lt-LT"/>
              </w:rPr>
              <w:t xml:space="preserve">Pastabos </w:t>
            </w:r>
          </w:p>
        </w:tc>
      </w:tr>
      <w:tr w:rsidR="00BF1C43" w:rsidRPr="00404D38" w14:paraId="286B4060" w14:textId="77777777">
        <w:trPr>
          <w:trHeight w:val="286"/>
        </w:trPr>
        <w:tc>
          <w:tcPr>
            <w:tcW w:w="949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00484E5" w14:textId="77777777" w:rsidR="00BF1C43" w:rsidRPr="00404D38" w:rsidRDefault="003B5700">
            <w:pPr>
              <w:spacing w:after="0" w:line="259" w:lineRule="auto"/>
              <w:ind w:left="0" w:right="18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gimnazijos Vaiko gerovės komisijos</w:t>
            </w:r>
            <w:r w:rsidRPr="00404D38">
              <w:rPr>
                <w:lang w:val="lt-LT"/>
              </w:rPr>
              <w:t xml:space="preserve"> </w:t>
            </w:r>
            <w:r w:rsidRPr="00404D38">
              <w:rPr>
                <w:b/>
                <w:lang w:val="lt-LT"/>
              </w:rPr>
              <w:t>darbo programa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BF1C43" w:rsidRPr="00404D38" w14:paraId="19B994C3" w14:textId="77777777" w:rsidTr="0034229A">
        <w:trPr>
          <w:trHeight w:val="838"/>
        </w:trPr>
        <w:tc>
          <w:tcPr>
            <w:tcW w:w="3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916E07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Vaiko gerovės komisijos veiklos plano rengimas, suderinimas ir patvirtinimas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E381" w14:textId="5A0E2CE9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663ADE">
              <w:rPr>
                <w:lang w:val="lt-LT"/>
              </w:rPr>
              <w:t>22</w:t>
            </w:r>
            <w:r w:rsidRPr="00404D38">
              <w:rPr>
                <w:lang w:val="lt-LT"/>
              </w:rPr>
              <w:t xml:space="preserve"> m. rug</w:t>
            </w:r>
            <w:r w:rsidR="00663ADE">
              <w:rPr>
                <w:lang w:val="lt-LT"/>
              </w:rPr>
              <w:t>pjū</w:t>
            </w:r>
            <w:r w:rsidR="0034229A">
              <w:rPr>
                <w:lang w:val="lt-LT"/>
              </w:rPr>
              <w:t>čio mėn.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80FC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VGK</w:t>
            </w:r>
            <w:proofErr w:type="spellEnd"/>
            <w:r w:rsidRPr="00404D38">
              <w:rPr>
                <w:lang w:val="lt-LT"/>
              </w:rPr>
              <w:t xml:space="preserve"> nariai </w:t>
            </w:r>
          </w:p>
          <w:p w14:paraId="63DB3B6E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C83DCC6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BF1C43" w:rsidRPr="00404D38" w14:paraId="10F7E2E9" w14:textId="77777777" w:rsidTr="00797363">
        <w:trPr>
          <w:trHeight w:val="1114"/>
        </w:trPr>
        <w:tc>
          <w:tcPr>
            <w:tcW w:w="3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7FD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VGK</w:t>
            </w:r>
            <w:proofErr w:type="spellEnd"/>
            <w:r w:rsidRPr="00404D38">
              <w:rPr>
                <w:lang w:val="lt-LT"/>
              </w:rPr>
              <w:t xml:space="preserve"> posėdžių organizavimas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3C3B" w14:textId="77777777" w:rsidR="00BF1C43" w:rsidRPr="00404D38" w:rsidRDefault="003B5700">
            <w:pPr>
              <w:spacing w:after="0" w:line="277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Kartą per du mėnesius </w:t>
            </w:r>
          </w:p>
          <w:p w14:paraId="19D07F13" w14:textId="70242682" w:rsidR="00BF1C43" w:rsidRPr="00404D38" w:rsidRDefault="008B4C3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(pagal poreikį ir dažniau)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7B4FF" w14:textId="77777777" w:rsidR="00BF1C43" w:rsidRPr="00404D38" w:rsidRDefault="00BF1C43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32D78436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BF1C43" w:rsidRPr="00404D38" w14:paraId="4CB2738B" w14:textId="77777777" w:rsidTr="00797363">
        <w:trPr>
          <w:trHeight w:val="1392"/>
        </w:trPr>
        <w:tc>
          <w:tcPr>
            <w:tcW w:w="3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F13A3F" w14:textId="77777777" w:rsidR="00BF1C43" w:rsidRPr="00404D38" w:rsidRDefault="003B5700">
            <w:pPr>
              <w:spacing w:after="44" w:line="238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lastRenderedPageBreak/>
              <w:t xml:space="preserve">Kompetencijų gilinimas kursuose, seminaruose, studijuojant prevencinę, psichologinę, specialiąją pedagoginę ir kt. </w:t>
            </w:r>
          </w:p>
          <w:p w14:paraId="7354633E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literatūrą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1FF" w14:textId="3D78E601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051E27"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 w:rsidR="00051E27"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979" w14:textId="77777777" w:rsidR="00BF1C43" w:rsidRPr="00404D38" w:rsidRDefault="00BF1C43" w:rsidP="00797363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847CBF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</w:tbl>
    <w:p w14:paraId="4AD74FFA" w14:textId="77777777" w:rsidR="0034229A" w:rsidRPr="00404D38" w:rsidRDefault="0034229A" w:rsidP="000B1996">
      <w:pPr>
        <w:spacing w:after="0" w:line="259" w:lineRule="auto"/>
        <w:ind w:left="142" w:right="1" w:hanging="142"/>
        <w:jc w:val="left"/>
        <w:rPr>
          <w:lang w:val="lt-LT"/>
        </w:rPr>
      </w:pPr>
    </w:p>
    <w:tbl>
      <w:tblPr>
        <w:tblStyle w:val="TableGrid"/>
        <w:tblW w:w="9503" w:type="dxa"/>
        <w:tblInd w:w="142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120"/>
        <w:gridCol w:w="6"/>
        <w:gridCol w:w="1665"/>
        <w:gridCol w:w="10"/>
        <w:gridCol w:w="2836"/>
        <w:gridCol w:w="1866"/>
      </w:tblGrid>
      <w:tr w:rsidR="00BF1C43" w:rsidRPr="00404D38" w14:paraId="4A3335F4" w14:textId="77777777" w:rsidTr="000B1996">
        <w:trPr>
          <w:trHeight w:val="288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9B75B38" w14:textId="77777777" w:rsidR="00BF1C43" w:rsidRPr="00404D38" w:rsidRDefault="003B5700">
            <w:pPr>
              <w:spacing w:after="0" w:line="259" w:lineRule="auto"/>
              <w:ind w:left="0" w:right="60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paskaitų ciklas tėvams/teisėtiems vaiko atstovams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0519FD53" w14:textId="77777777" w:rsidTr="003C5F46">
        <w:trPr>
          <w:trHeight w:val="2218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A9BDD7" w14:textId="27CD347D" w:rsidR="00C80F37" w:rsidRPr="00C80F37" w:rsidRDefault="003B5700" w:rsidP="00C80F37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Individualūs susitikimai – konsultacijos su I klasių mokinių tėveliais tema  „Pirmųjų gimnazijos klasių mokinių adaptacijos mokykloje ypatumai“.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9FAB" w14:textId="77CF954D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5D0FC8">
              <w:rPr>
                <w:lang w:val="lt-LT"/>
              </w:rPr>
              <w:t xml:space="preserve">22-2023 m. </w:t>
            </w:r>
            <w:r w:rsidRPr="00404D38">
              <w:rPr>
                <w:lang w:val="lt-LT"/>
              </w:rPr>
              <w:t xml:space="preserve">m. </w:t>
            </w:r>
            <w:r w:rsidR="005D0FC8">
              <w:rPr>
                <w:lang w:val="lt-LT"/>
              </w:rPr>
              <w:t>pagal poreikį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56A9" w14:textId="77777777" w:rsidR="00BF1C43" w:rsidRPr="00404D38" w:rsidRDefault="003B5700" w:rsidP="00DF72F5">
            <w:pPr>
              <w:spacing w:after="0" w:line="240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Psichologė </w:t>
            </w:r>
          </w:p>
          <w:p w14:paraId="76DF6ED4" w14:textId="7EF73B35" w:rsidR="00BF1C43" w:rsidRPr="00404D38" w:rsidRDefault="00886167" w:rsidP="00DF72F5">
            <w:pPr>
              <w:spacing w:after="0" w:line="240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Kristina </w:t>
            </w:r>
            <w:proofErr w:type="spellStart"/>
            <w:r>
              <w:rPr>
                <w:lang w:val="lt-LT"/>
              </w:rPr>
              <w:t>Duobaitė</w:t>
            </w:r>
            <w:proofErr w:type="spellEnd"/>
            <w:r>
              <w:rPr>
                <w:lang w:val="lt-LT"/>
              </w:rPr>
              <w:t xml:space="preserve"> - </w:t>
            </w:r>
            <w:proofErr w:type="spellStart"/>
            <w:r>
              <w:rPr>
                <w:lang w:val="lt-LT"/>
              </w:rPr>
              <w:t>Petkuvienė</w:t>
            </w:r>
            <w:proofErr w:type="spellEnd"/>
          </w:p>
          <w:p w14:paraId="74ABA842" w14:textId="77777777" w:rsidR="00BF1C43" w:rsidRPr="00404D38" w:rsidRDefault="003B5700" w:rsidP="00DF72F5">
            <w:pPr>
              <w:spacing w:after="0" w:line="240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62E5E2" w14:textId="5143F7A8" w:rsidR="00BF1C43" w:rsidRPr="00404D38" w:rsidRDefault="003B5700">
            <w:pPr>
              <w:spacing w:after="0" w:line="259" w:lineRule="auto"/>
              <w:ind w:left="0" w:right="4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Atliekamas I kl. mokinių adaptacijos tyrimas </w:t>
            </w:r>
          </w:p>
        </w:tc>
      </w:tr>
      <w:tr w:rsidR="00915559" w:rsidRPr="00404D38" w14:paraId="2361A1AA" w14:textId="77777777" w:rsidTr="003C5F46">
        <w:trPr>
          <w:trHeight w:val="3598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E8B" w14:textId="29BDDEAD" w:rsidR="00731A74" w:rsidRPr="00404D38" w:rsidRDefault="003B5700" w:rsidP="00731A74">
            <w:pPr>
              <w:spacing w:after="1" w:line="238" w:lineRule="auto"/>
              <w:ind w:left="-8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Individual</w:t>
            </w:r>
            <w:r w:rsidR="005B36F3">
              <w:rPr>
                <w:lang w:val="lt-LT"/>
              </w:rPr>
              <w:t>ios</w:t>
            </w:r>
            <w:r w:rsidRPr="00404D38">
              <w:rPr>
                <w:lang w:val="lt-LT"/>
              </w:rPr>
              <w:t xml:space="preserve"> konsultacijos su II</w:t>
            </w:r>
            <w:r w:rsidR="00731A74">
              <w:rPr>
                <w:lang w:val="lt-LT"/>
              </w:rPr>
              <w:t xml:space="preserve"> -</w:t>
            </w:r>
            <w:r w:rsidRPr="00404D38">
              <w:rPr>
                <w:lang w:val="lt-LT"/>
              </w:rPr>
              <w:t xml:space="preserve"> </w:t>
            </w:r>
            <w:r w:rsidR="00731A74" w:rsidRPr="00404D38">
              <w:rPr>
                <w:lang w:val="lt-LT"/>
              </w:rPr>
              <w:t xml:space="preserve">IV klasių mokinių tėvais apie tai, kaip stiprinti vaiko psichinę sveikatą ir padėti jiems geriau pažinti savo stipriąsias savybes ir </w:t>
            </w:r>
          </w:p>
          <w:p w14:paraId="0F767C4B" w14:textId="77777777" w:rsidR="00731A74" w:rsidRPr="00404D38" w:rsidRDefault="00731A74" w:rsidP="00731A74">
            <w:pPr>
              <w:spacing w:after="0" w:line="238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sritis, siekiant tikslingai pasirinkti mokomuosius dalykus, planuoti </w:t>
            </w:r>
          </w:p>
          <w:p w14:paraId="5118141F" w14:textId="4F8AF9A6" w:rsidR="00BF1C43" w:rsidRPr="00404D38" w:rsidRDefault="00731A74" w:rsidP="00731A74">
            <w:pPr>
              <w:spacing w:after="0" w:line="240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ateitį. Kalbėtis apie tai, kaip priimti augančio vaiko besikeičiančius poreikius ir išlaikyti šiltus tarpusavio santykius.</w:t>
            </w:r>
          </w:p>
          <w:p w14:paraId="74059705" w14:textId="762EEED1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4C6" w14:textId="6A115E45" w:rsidR="00BF1C43" w:rsidRPr="00404D38" w:rsidRDefault="005D0FC8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 xml:space="preserve">22-2023 m. </w:t>
            </w:r>
            <w:r w:rsidRPr="00404D38">
              <w:rPr>
                <w:lang w:val="lt-LT"/>
              </w:rPr>
              <w:t xml:space="preserve">m. </w:t>
            </w:r>
            <w:r>
              <w:rPr>
                <w:lang w:val="lt-LT"/>
              </w:rPr>
              <w:t>pagal poreikį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034A" w14:textId="77777777" w:rsidR="00BF1C43" w:rsidRPr="00404D38" w:rsidRDefault="00BF1C43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B4DBD0" w14:textId="74DBD051" w:rsidR="00BF1C43" w:rsidRPr="00404D38" w:rsidRDefault="003B5700">
            <w:pPr>
              <w:spacing w:after="0" w:line="259" w:lineRule="auto"/>
              <w:ind w:left="0" w:right="24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Esant poreikiui, organizuojami individualūs susitikimai, iš anksto suderinus konkrečią dieną ir laiką su mokinių tėvais </w:t>
            </w:r>
          </w:p>
        </w:tc>
      </w:tr>
      <w:tr w:rsidR="00915559" w:rsidRPr="00404D38" w14:paraId="52AC42BE" w14:textId="77777777" w:rsidTr="003C5F46">
        <w:trPr>
          <w:trHeight w:val="1332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7C5425" w14:textId="28AFB25D" w:rsidR="005B36F3" w:rsidRPr="00404D38" w:rsidRDefault="00F65414">
            <w:pPr>
              <w:spacing w:after="0" w:line="240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Susitikimas - diskusija su IV klasių tėveliais tema</w:t>
            </w:r>
            <w:r w:rsidR="002F37EA">
              <w:rPr>
                <w:lang w:val="lt-LT"/>
              </w:rPr>
              <w:t>: „Egzaminai</w:t>
            </w:r>
            <w:r w:rsidR="005D0FC8">
              <w:rPr>
                <w:lang w:val="lt-LT"/>
              </w:rPr>
              <w:t>: kaip juos priimti“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26B" w14:textId="786B99CB" w:rsidR="005B36F3" w:rsidRPr="00404D38" w:rsidRDefault="00886167">
            <w:pPr>
              <w:spacing w:after="2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2023 m balandžio mėn.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5B0E" w14:textId="77777777" w:rsidR="00886167" w:rsidRPr="00886167" w:rsidRDefault="00886167" w:rsidP="00DF72F5">
            <w:pPr>
              <w:spacing w:after="0" w:line="240" w:lineRule="auto"/>
              <w:ind w:left="0" w:firstLine="0"/>
              <w:jc w:val="left"/>
              <w:rPr>
                <w:lang w:val="lt-LT"/>
              </w:rPr>
            </w:pPr>
            <w:r w:rsidRPr="00886167">
              <w:rPr>
                <w:lang w:val="lt-LT"/>
              </w:rPr>
              <w:t xml:space="preserve">Psichologė </w:t>
            </w:r>
          </w:p>
          <w:p w14:paraId="52C4F10D" w14:textId="5B5A3CE3" w:rsidR="005B36F3" w:rsidRPr="00404D38" w:rsidRDefault="00886167" w:rsidP="00DF72F5">
            <w:pPr>
              <w:spacing w:after="0" w:line="240" w:lineRule="auto"/>
              <w:ind w:left="0" w:firstLine="0"/>
              <w:jc w:val="left"/>
              <w:rPr>
                <w:lang w:val="lt-LT"/>
              </w:rPr>
            </w:pPr>
            <w:r w:rsidRPr="00886167">
              <w:rPr>
                <w:lang w:val="lt-LT"/>
              </w:rPr>
              <w:t xml:space="preserve">Kristina </w:t>
            </w:r>
            <w:proofErr w:type="spellStart"/>
            <w:r w:rsidRPr="00886167">
              <w:rPr>
                <w:lang w:val="lt-LT"/>
              </w:rPr>
              <w:t>Duobaitė</w:t>
            </w:r>
            <w:proofErr w:type="spellEnd"/>
            <w:r w:rsidRPr="00886167">
              <w:rPr>
                <w:lang w:val="lt-LT"/>
              </w:rPr>
              <w:t xml:space="preserve"> - </w:t>
            </w:r>
            <w:proofErr w:type="spellStart"/>
            <w:r w:rsidRPr="00886167">
              <w:rPr>
                <w:lang w:val="lt-LT"/>
              </w:rPr>
              <w:t>Petkuvienė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605510" w14:textId="77777777" w:rsidR="005B36F3" w:rsidRPr="00404D38" w:rsidRDefault="005B36F3">
            <w:pPr>
              <w:spacing w:after="0" w:line="259" w:lineRule="auto"/>
              <w:ind w:left="0" w:right="24" w:firstLine="0"/>
              <w:jc w:val="left"/>
              <w:rPr>
                <w:lang w:val="lt-LT"/>
              </w:rPr>
            </w:pPr>
          </w:p>
        </w:tc>
      </w:tr>
      <w:tr w:rsidR="00BF1C43" w:rsidRPr="00404D38" w14:paraId="228A5365" w14:textId="77777777" w:rsidTr="000B1996">
        <w:trPr>
          <w:trHeight w:val="286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383CE32" w14:textId="77777777" w:rsidR="00BF1C43" w:rsidRPr="00404D38" w:rsidRDefault="003B5700">
            <w:pPr>
              <w:spacing w:after="0" w:line="259" w:lineRule="auto"/>
              <w:ind w:left="0" w:right="61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Prevencinė veikla (mokinių saugumo užtikrinimo priemonės)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035560FD" w14:textId="77777777" w:rsidTr="003C5F46">
        <w:trPr>
          <w:trHeight w:val="838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DA7" w14:textId="417DB708" w:rsidR="00BF1C43" w:rsidRPr="00404D38" w:rsidRDefault="003B5700">
            <w:pPr>
              <w:spacing w:after="0" w:line="259" w:lineRule="auto"/>
              <w:ind w:left="2" w:right="8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Pagalb</w:t>
            </w:r>
            <w:r w:rsidR="001740B1">
              <w:rPr>
                <w:lang w:val="lt-LT"/>
              </w:rPr>
              <w:t>a</w:t>
            </w:r>
            <w:r w:rsidRPr="00404D38">
              <w:rPr>
                <w:lang w:val="lt-LT"/>
              </w:rPr>
              <w:t xml:space="preserve"> elgesio ir emocijų sutrikimų turintiems mokiniams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8FD7" w14:textId="7F7495C5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A01225"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 w:rsidR="00A01225"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m.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295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VGK</w:t>
            </w:r>
            <w:proofErr w:type="spellEnd"/>
            <w:r w:rsidRPr="00404D38">
              <w:rPr>
                <w:lang w:val="lt-LT"/>
              </w:rPr>
              <w:t xml:space="preserve"> nariai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62B20D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C4883" w:rsidRPr="00404D38" w14:paraId="27D22FD9" w14:textId="77777777" w:rsidTr="003C5F46">
        <w:trPr>
          <w:trHeight w:val="1390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76693A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Pedagogų, tėvų (globėjų, rūpintojų), mokinių konsultavimas prevenciniais, psichologiniais, socialiniais pedagoginiais, specialiojo ugdymo klausimais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D36E" w14:textId="74145C59" w:rsidR="00BF1C43" w:rsidRPr="00404D38" w:rsidRDefault="00A01225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</w:t>
            </w:r>
            <w:r w:rsidR="00731A74">
              <w:rPr>
                <w:lang w:val="lt-LT"/>
              </w:rPr>
              <w:t>.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EE904" w14:textId="77777777" w:rsidR="00BF1C43" w:rsidRPr="00404D38" w:rsidRDefault="00BF1C43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44E3849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C4883" w:rsidRPr="00404D38" w14:paraId="7FA63F2E" w14:textId="77777777" w:rsidTr="003C5F46">
        <w:trPr>
          <w:trHeight w:val="1114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825DD1" w14:textId="503A09B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Mokiniams pritaikytų (pritaikytų, individualizuotų) ugdymo programų </w:t>
            </w:r>
            <w:r w:rsidR="00EC0D05">
              <w:rPr>
                <w:lang w:val="lt-LT"/>
              </w:rPr>
              <w:t>aptarimas</w:t>
            </w:r>
            <w:r w:rsidRPr="00404D38">
              <w:rPr>
                <w:lang w:val="lt-LT"/>
              </w:rPr>
              <w:t xml:space="preserve"> ir jų suderinimas</w:t>
            </w:r>
            <w:r w:rsidR="00EC0D05">
              <w:rPr>
                <w:lang w:val="lt-LT"/>
              </w:rPr>
              <w:t>.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BE5" w14:textId="7548DB96" w:rsidR="00BF1C43" w:rsidRPr="00404D38" w:rsidRDefault="00A01225" w:rsidP="00D42300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CCE39" w14:textId="77777777" w:rsidR="00BF1C43" w:rsidRPr="00404D38" w:rsidRDefault="00BF1C43" w:rsidP="009C4883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905F56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266831FA" w14:textId="77777777" w:rsidTr="003C5F46">
        <w:trPr>
          <w:trHeight w:val="1390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8DB" w14:textId="0334795C" w:rsidR="00BF1C43" w:rsidRPr="00404D38" w:rsidRDefault="003B5700">
            <w:pPr>
              <w:spacing w:after="0" w:line="259" w:lineRule="auto"/>
              <w:ind w:left="2" w:right="4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lastRenderedPageBreak/>
              <w:t>Specialiųjų ugdymosi poreikių turinčių mokinių pasiekimų vertinimas ir aptarimas, tolimesnio mokinių ugdymo numatymas</w:t>
            </w:r>
            <w:r w:rsidR="00EC0D05">
              <w:rPr>
                <w:lang w:val="lt-LT"/>
              </w:rPr>
              <w:t>.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7D3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Nuolat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3DE151" w14:textId="77777777" w:rsidR="00BF1C43" w:rsidRPr="00404D38" w:rsidRDefault="00BF1C43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F9CE32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707121F8" w14:textId="77777777" w:rsidTr="003C5F46">
        <w:trPr>
          <w:trHeight w:val="565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52072F" w14:textId="45D4A6D8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Pirmokų </w:t>
            </w:r>
            <w:r w:rsidR="003972AB">
              <w:rPr>
                <w:lang w:val="lt-LT"/>
              </w:rPr>
              <w:t>žinių patikrinimas ir</w:t>
            </w:r>
            <w:r w:rsidRPr="00404D38">
              <w:rPr>
                <w:lang w:val="lt-LT"/>
              </w:rPr>
              <w:t xml:space="preserve"> aptarimas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54DE" w14:textId="0F15D3D8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EC0D05">
              <w:rPr>
                <w:lang w:val="lt-LT"/>
              </w:rPr>
              <w:t>22</w:t>
            </w:r>
            <w:r w:rsidRPr="00404D38">
              <w:rPr>
                <w:lang w:val="lt-LT"/>
              </w:rPr>
              <w:t xml:space="preserve"> </w:t>
            </w:r>
            <w:r w:rsidR="003972AB">
              <w:rPr>
                <w:lang w:val="lt-LT"/>
              </w:rPr>
              <w:t>spalio - lapkričio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45E" w14:textId="77777777" w:rsidR="00BF1C43" w:rsidRPr="00404D38" w:rsidRDefault="00BF1C43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D0DB13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BF1C43" w:rsidRPr="00404D38" w14:paraId="5A6D0F90" w14:textId="77777777" w:rsidTr="000B1996">
        <w:trPr>
          <w:trHeight w:val="286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F311E88" w14:textId="77777777" w:rsidR="00BF1C43" w:rsidRPr="00404D38" w:rsidRDefault="003B5700">
            <w:pPr>
              <w:spacing w:after="0" w:line="259" w:lineRule="auto"/>
              <w:ind w:left="0" w:right="62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pamokų lankomumo ir vėlavimo prevencija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7789D089" w14:textId="77777777" w:rsidTr="003C5F46">
        <w:trPr>
          <w:trHeight w:val="1666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E15" w14:textId="77777777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I–IV klasių mokinių, jų tėvų </w:t>
            </w:r>
          </w:p>
          <w:p w14:paraId="47268C24" w14:textId="66D12C29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(globėjų, rūpintojų) supažindinimas su gimnazijos mokinio elgesio taisyklėmis ir lankomumo tvarkos </w:t>
            </w:r>
            <w:r w:rsidR="003972AB">
              <w:rPr>
                <w:lang w:val="lt-LT"/>
              </w:rPr>
              <w:t>skelbiant jį gimnazijos internetiniame puslapyje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29FB" w14:textId="0F494E64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CB5F98">
              <w:rPr>
                <w:lang w:val="lt-LT"/>
              </w:rPr>
              <w:t>22</w:t>
            </w:r>
            <w:r w:rsidRPr="00404D38">
              <w:rPr>
                <w:lang w:val="lt-LT"/>
              </w:rPr>
              <w:t xml:space="preserve"> m. rugsėjis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10C" w14:textId="77777777" w:rsidR="00BF1C43" w:rsidRPr="00404D38" w:rsidRDefault="003B5700">
            <w:pPr>
              <w:spacing w:after="21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Socialinė pedagogė </w:t>
            </w:r>
          </w:p>
          <w:p w14:paraId="7598D01B" w14:textId="77777777" w:rsidR="000C6C7C" w:rsidRDefault="000C6C7C" w:rsidP="000C6C7C">
            <w:pPr>
              <w:pStyle w:val="Sraopastraipa"/>
              <w:numPr>
                <w:ilvl w:val="0"/>
                <w:numId w:val="3"/>
              </w:numPr>
              <w:spacing w:after="0" w:line="360" w:lineRule="auto"/>
              <w:ind w:left="250" w:hanging="250"/>
              <w:jc w:val="left"/>
              <w:rPr>
                <w:lang w:val="lt-LT"/>
              </w:rPr>
            </w:pPr>
            <w:r>
              <w:rPr>
                <w:lang w:val="lt-LT"/>
              </w:rPr>
              <w:t>Vaškienė</w:t>
            </w:r>
          </w:p>
          <w:p w14:paraId="2E185319" w14:textId="3F8A77A9" w:rsidR="00BF1C43" w:rsidRPr="000C6C7C" w:rsidRDefault="000C6C7C" w:rsidP="000C6C7C">
            <w:pPr>
              <w:pStyle w:val="Sraopastraipa"/>
              <w:numPr>
                <w:ilvl w:val="0"/>
                <w:numId w:val="4"/>
              </w:numPr>
              <w:spacing w:after="0" w:line="360" w:lineRule="auto"/>
              <w:ind w:left="250" w:hanging="250"/>
              <w:jc w:val="left"/>
              <w:rPr>
                <w:lang w:val="lt-LT"/>
              </w:rPr>
            </w:pPr>
            <w:r>
              <w:rPr>
                <w:lang w:val="lt-LT"/>
              </w:rPr>
              <w:t>Jasaitienė</w:t>
            </w:r>
            <w:r w:rsidR="003B5700" w:rsidRPr="000C6C7C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38AE76" w14:textId="77777777" w:rsidR="00BF1C43" w:rsidRPr="00404D38" w:rsidRDefault="003B5700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0B3A33C5" w14:textId="77777777" w:rsidTr="003C5F46">
        <w:trPr>
          <w:trHeight w:val="838"/>
        </w:trPr>
        <w:tc>
          <w:tcPr>
            <w:tcW w:w="312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1218B8" w14:textId="2208879F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Pamokų lankomumo </w:t>
            </w:r>
            <w:r w:rsidR="004A0FD7">
              <w:rPr>
                <w:lang w:val="lt-LT"/>
              </w:rPr>
              <w:t>stebėjimas ir ana</w:t>
            </w:r>
            <w:r w:rsidR="0074112A">
              <w:rPr>
                <w:lang w:val="lt-LT"/>
              </w:rPr>
              <w:t>l</w:t>
            </w:r>
            <w:r w:rsidR="004A0FD7">
              <w:rPr>
                <w:lang w:val="lt-LT"/>
              </w:rPr>
              <w:t>izė</w:t>
            </w:r>
            <w:r w:rsidRPr="00404D38">
              <w:rPr>
                <w:lang w:val="lt-LT"/>
              </w:rPr>
              <w:t xml:space="preserve"> 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3BE9" w14:textId="1084D234" w:rsidR="00BF1C43" w:rsidRPr="00404D38" w:rsidRDefault="003B5700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 w:rsidR="004A0FD7"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 w:rsidR="004A0FD7"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54E9" w14:textId="41D6B93F" w:rsidR="008A16D7" w:rsidRDefault="008A16D7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Socialinė pedagogė A. </w:t>
            </w:r>
            <w:r w:rsidR="009B0CB1">
              <w:rPr>
                <w:lang w:val="lt-LT"/>
              </w:rPr>
              <w:t>V</w:t>
            </w:r>
            <w:r>
              <w:rPr>
                <w:lang w:val="lt-LT"/>
              </w:rPr>
              <w:t>aškienė</w:t>
            </w:r>
          </w:p>
          <w:p w14:paraId="295D9035" w14:textId="1A77B545" w:rsidR="008A16D7" w:rsidRDefault="008A16D7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  <w:p w14:paraId="7346373A" w14:textId="14BA5303" w:rsidR="00BF1C43" w:rsidRPr="00404D38" w:rsidRDefault="008A16D7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proofErr w:type="spellStart"/>
            <w:r>
              <w:rPr>
                <w:lang w:val="lt-LT"/>
              </w:rPr>
              <w:t>VGK</w:t>
            </w:r>
            <w:proofErr w:type="spellEnd"/>
            <w:r>
              <w:rPr>
                <w:lang w:val="lt-LT"/>
              </w:rPr>
              <w:t xml:space="preserve"> nariai</w:t>
            </w:r>
            <w:r w:rsidR="003B5700" w:rsidRPr="00404D38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C1A740" w14:textId="7D71D50E" w:rsidR="00BF1C43" w:rsidRPr="00404D38" w:rsidRDefault="00BF1C43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915559" w:rsidRPr="00404D38" w14:paraId="52348904" w14:textId="77777777" w:rsidTr="003C5F46">
        <w:tblPrEx>
          <w:tblCellMar>
            <w:right w:w="48" w:type="dxa"/>
          </w:tblCellMar>
        </w:tblPrEx>
        <w:trPr>
          <w:trHeight w:val="1390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73E9A38" w14:textId="77777777" w:rsidR="00915559" w:rsidRPr="00404D38" w:rsidRDefault="00915559" w:rsidP="003173FD">
            <w:pPr>
              <w:spacing w:after="0" w:line="238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Tėvų informavimas, apie mokinių pažangumą ir lankomumą </w:t>
            </w:r>
          </w:p>
          <w:p w14:paraId="07AF0D58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(individualūs </w:t>
            </w:r>
          </w:p>
          <w:p w14:paraId="619FA8E2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pokalbiai,konsultacijos</w:t>
            </w:r>
            <w:proofErr w:type="spellEnd"/>
            <w:r w:rsidRPr="00404D38">
              <w:rPr>
                <w:lang w:val="lt-LT"/>
              </w:rPr>
              <w:t xml:space="preserve">, susirinkimai)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BD9E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363B" w14:textId="77777777" w:rsidR="00915559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Socialinė pedagogė A. Vaškienė</w:t>
            </w:r>
          </w:p>
          <w:p w14:paraId="5DF65B7C" w14:textId="77777777" w:rsidR="00915559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  <w:p w14:paraId="4F208D05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Psichologė K. </w:t>
            </w:r>
            <w:proofErr w:type="spellStart"/>
            <w:r>
              <w:rPr>
                <w:lang w:val="lt-LT"/>
              </w:rPr>
              <w:t>Duobaitė</w:t>
            </w:r>
            <w:proofErr w:type="spellEnd"/>
            <w:r>
              <w:rPr>
                <w:lang w:val="lt-LT"/>
              </w:rPr>
              <w:t xml:space="preserve"> - </w:t>
            </w:r>
            <w:proofErr w:type="spellStart"/>
            <w:r>
              <w:rPr>
                <w:lang w:val="lt-LT"/>
              </w:rPr>
              <w:t>Petkuvienė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CEE504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452AEC8C" w14:textId="77777777" w:rsidTr="003C5F46">
        <w:tblPrEx>
          <w:tblCellMar>
            <w:right w:w="48" w:type="dxa"/>
          </w:tblCellMar>
        </w:tblPrEx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7951FE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Individualūs pokalbiai su mokyklos nelankančiais mokiniais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5A8E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m.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F42" w14:textId="77777777" w:rsidR="00915559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Socialinė pedagogė A. Vaškienė</w:t>
            </w:r>
          </w:p>
          <w:p w14:paraId="3596629D" w14:textId="77777777" w:rsidR="00915559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  <w:p w14:paraId="6552007E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Psichologė K. </w:t>
            </w:r>
            <w:proofErr w:type="spellStart"/>
            <w:r>
              <w:rPr>
                <w:lang w:val="lt-LT"/>
              </w:rPr>
              <w:t>Duobaitė</w:t>
            </w:r>
            <w:proofErr w:type="spellEnd"/>
            <w:r>
              <w:rPr>
                <w:lang w:val="lt-LT"/>
              </w:rPr>
              <w:t xml:space="preserve"> - </w:t>
            </w:r>
            <w:proofErr w:type="spellStart"/>
            <w:r>
              <w:rPr>
                <w:lang w:val="lt-LT"/>
              </w:rPr>
              <w:t>Petkuvienė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E9CB5A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11515840" w14:textId="77777777" w:rsidTr="000B1996">
        <w:tblPrEx>
          <w:tblCellMar>
            <w:right w:w="48" w:type="dxa"/>
          </w:tblCellMar>
        </w:tblPrEx>
        <w:trPr>
          <w:trHeight w:val="562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AC1A12F" w14:textId="77777777" w:rsidR="00915559" w:rsidRPr="00404D38" w:rsidRDefault="00915559" w:rsidP="003173FD">
            <w:pPr>
              <w:spacing w:after="0" w:line="259" w:lineRule="auto"/>
              <w:ind w:left="0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alkoholio, tabako, narkotinių ir psichoaktyvių  medžiagų vartojimo prevencija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1660FCAC" w14:textId="77777777" w:rsidTr="003C5F46">
        <w:tblPrEx>
          <w:tblCellMar>
            <w:right w:w="48" w:type="dxa"/>
          </w:tblCellMar>
        </w:tblPrEx>
        <w:trPr>
          <w:trHeight w:val="1666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05C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Alkoholio, tabako ir kitų psichiką veikiančių medžiagų vartojimo prevencij</w:t>
            </w:r>
            <w:r>
              <w:rPr>
                <w:lang w:val="lt-LT"/>
              </w:rPr>
              <w:t>a.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D3B5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 xml:space="preserve">.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8B04" w14:textId="77777777" w:rsidR="00915559" w:rsidRDefault="00915559" w:rsidP="003173FD">
            <w:pPr>
              <w:spacing w:after="0" w:line="278" w:lineRule="auto"/>
              <w:ind w:left="0" w:right="302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VGK</w:t>
            </w:r>
            <w:proofErr w:type="spellEnd"/>
            <w:r w:rsidRPr="00404D38">
              <w:rPr>
                <w:lang w:val="lt-LT"/>
              </w:rPr>
              <w:t xml:space="preserve"> nariai </w:t>
            </w:r>
          </w:p>
          <w:p w14:paraId="4D5DDE23" w14:textId="77777777" w:rsidR="00915559" w:rsidRPr="00404D38" w:rsidRDefault="00915559" w:rsidP="003173FD">
            <w:pPr>
              <w:spacing w:after="0" w:line="278" w:lineRule="auto"/>
              <w:ind w:left="0" w:right="30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Klasių vadovai </w:t>
            </w:r>
          </w:p>
          <w:p w14:paraId="251FBBB5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Dalykų mokytojai </w:t>
            </w:r>
          </w:p>
          <w:p w14:paraId="4D70E42C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EE4884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Klasės valandėlės, </w:t>
            </w:r>
            <w:r w:rsidRPr="00404D38">
              <w:rPr>
                <w:lang w:val="lt-LT"/>
              </w:rPr>
              <w:t>užsiėmimai, susitikimai, teisėsaugos atstovais/žymiais žmonėmis diskusijos su medicinos,</w:t>
            </w:r>
          </w:p>
        </w:tc>
      </w:tr>
      <w:tr w:rsidR="00915559" w:rsidRPr="00404D38" w14:paraId="1E88DBC3" w14:textId="77777777" w:rsidTr="003C5F46">
        <w:tblPrEx>
          <w:tblCellMar>
            <w:right w:w="48" w:type="dxa"/>
          </w:tblCellMar>
        </w:tblPrEx>
        <w:trPr>
          <w:trHeight w:val="838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CA0AC2" w14:textId="77777777" w:rsidR="00915559" w:rsidRPr="00404D38" w:rsidRDefault="00915559" w:rsidP="003173FD">
            <w:pPr>
              <w:spacing w:after="0" w:line="259" w:lineRule="auto"/>
              <w:ind w:left="2" w:right="62" w:firstLine="0"/>
              <w:rPr>
                <w:lang w:val="lt-LT"/>
              </w:rPr>
            </w:pPr>
            <w:r w:rsidRPr="00404D38">
              <w:rPr>
                <w:lang w:val="lt-LT"/>
              </w:rPr>
              <w:t>Integruotos pamokos</w:t>
            </w:r>
            <w:r>
              <w:rPr>
                <w:lang w:val="lt-LT"/>
              </w:rPr>
              <w:t>, klasės valandėlės</w:t>
            </w:r>
            <w:r w:rsidRPr="00404D38">
              <w:rPr>
                <w:lang w:val="lt-LT"/>
              </w:rPr>
              <w:t xml:space="preserve"> (rūkymo žala, alkoholizmas, narkotikai, AIDS, ligos ir jų profilaktika)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77C3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 xml:space="preserve">.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206" w14:textId="77777777" w:rsidR="00915559" w:rsidRPr="00404D38" w:rsidRDefault="00915559" w:rsidP="003173FD">
            <w:pPr>
              <w:spacing w:after="22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Klasių vadovai</w:t>
            </w:r>
          </w:p>
          <w:p w14:paraId="189D9662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Dalykų mokytojai  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9EFE26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915559" w:rsidRPr="00404D38" w14:paraId="1C4A8F68" w14:textId="77777777" w:rsidTr="000B1996">
        <w:tblPrEx>
          <w:tblCellMar>
            <w:right w:w="48" w:type="dxa"/>
          </w:tblCellMar>
        </w:tblPrEx>
        <w:trPr>
          <w:trHeight w:val="288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63874F" w14:textId="77777777" w:rsidR="00915559" w:rsidRPr="00404D38" w:rsidRDefault="00915559" w:rsidP="003173FD">
            <w:pPr>
              <w:spacing w:after="0" w:line="259" w:lineRule="auto"/>
              <w:ind w:left="0" w:right="60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sveikos gyvensenos ugdymas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5EC8FBDE" w14:textId="77777777" w:rsidTr="003C5F46">
        <w:tblPrEx>
          <w:tblCellMar>
            <w:right w:w="48" w:type="dxa"/>
          </w:tblCellMar>
        </w:tblPrEx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AFA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Aktyvios veiklos organizavimas</w:t>
            </w:r>
            <w:r w:rsidRPr="00404D38">
              <w:rPr>
                <w:b/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CA1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>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2DDE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Fizinio ugdymo mokytojai, klasių vadovai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FC6C06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2EA7346D" w14:textId="77777777" w:rsidTr="003C5F46">
        <w:tblPrEx>
          <w:tblCellMar>
            <w:right w:w="48" w:type="dxa"/>
          </w:tblCellMar>
        </w:tblPrEx>
        <w:trPr>
          <w:trHeight w:val="1666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DBF" w14:textId="77777777" w:rsidR="00915559" w:rsidRPr="00404D38" w:rsidRDefault="00915559" w:rsidP="003173FD">
            <w:pPr>
              <w:spacing w:after="0" w:line="246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lastRenderedPageBreak/>
              <w:t xml:space="preserve">Informacijos sveikatos išsaugojimo ir stiprinimo klausimais teikimas, šios informacijos sklaida (renginiai, </w:t>
            </w:r>
          </w:p>
          <w:p w14:paraId="67E04A04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viktorinos, stendai ir pan.) mokyklos bendruomenei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6F4B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>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30B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proofErr w:type="spellStart"/>
            <w:r w:rsidRPr="00404D38">
              <w:rPr>
                <w:lang w:val="lt-LT"/>
              </w:rPr>
              <w:t>VKG</w:t>
            </w:r>
            <w:proofErr w:type="spellEnd"/>
            <w:r w:rsidRPr="00404D38">
              <w:rPr>
                <w:lang w:val="lt-LT"/>
              </w:rPr>
              <w:t xml:space="preserve"> nariai</w:t>
            </w:r>
            <w:r>
              <w:rPr>
                <w:lang w:val="lt-LT"/>
              </w:rPr>
              <w:t>, visuomenės sveikatos specialistė B. Burbienė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1A6BD2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Kviečiami lektoriai, psichologai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0D3A2C84" w14:textId="77777777" w:rsidTr="003C5F46">
        <w:tblPrEx>
          <w:tblCellMar>
            <w:right w:w="48" w:type="dxa"/>
          </w:tblCellMar>
        </w:tblPrEx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AF8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Integruotos pamokos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AFFA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C22A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Sveikatos ir lytiškumo programos koordinatorė J. </w:t>
            </w:r>
            <w:proofErr w:type="spellStart"/>
            <w:r>
              <w:rPr>
                <w:lang w:val="lt-LT"/>
              </w:rPr>
              <w:t>Mažuknė</w:t>
            </w:r>
            <w:proofErr w:type="spellEnd"/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DCB5DF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744B667D" w14:textId="77777777" w:rsidTr="000B1996">
        <w:tblPrEx>
          <w:tblCellMar>
            <w:right w:w="48" w:type="dxa"/>
          </w:tblCellMar>
        </w:tblPrEx>
        <w:trPr>
          <w:trHeight w:val="286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BCA8B37" w14:textId="77777777" w:rsidR="00915559" w:rsidRPr="00404D38" w:rsidRDefault="00915559" w:rsidP="003173FD">
            <w:pPr>
              <w:spacing w:after="0" w:line="259" w:lineRule="auto"/>
              <w:ind w:left="0" w:right="57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akcijos, konkursai, savanoriška ir kita veikla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787A8AF7" w14:textId="77777777" w:rsidTr="003C5F46">
        <w:tblPrEx>
          <w:tblCellMar>
            <w:right w:w="48" w:type="dxa"/>
          </w:tblCellMar>
        </w:tblPrEx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A7BB61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Akcija Sausio 13 paminėti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365B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2023 sausio  13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ACB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Tolerancijos centro vadovė</w:t>
            </w:r>
            <w:r w:rsidRPr="00404D3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Mažuknė</w:t>
            </w:r>
            <w:proofErr w:type="spellEnd"/>
            <w:r>
              <w:rPr>
                <w:lang w:val="lt-LT"/>
              </w:rPr>
              <w:t>, klasių vadovai, dalykų mokytojai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00B709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0CDEBD54" w14:textId="77777777" w:rsidTr="003C5F46">
        <w:tblPrEx>
          <w:tblCellMar>
            <w:right w:w="48" w:type="dxa"/>
          </w:tblCellMar>
        </w:tblPrEx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322201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Pyragų diena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A65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2022 spalio mėn.</w:t>
            </w: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112" w14:textId="77777777" w:rsidR="00915559" w:rsidRPr="00404D38" w:rsidRDefault="00915559" w:rsidP="003173FD">
            <w:pPr>
              <w:spacing w:after="0" w:line="259" w:lineRule="auto"/>
              <w:ind w:left="0" w:right="54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Tolerancijos centro vadovė</w:t>
            </w:r>
            <w:r w:rsidRPr="00404D3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Mažuknė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0ADD76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45D452BA" w14:textId="77777777" w:rsidTr="000B1996">
        <w:tblPrEx>
          <w:tblCellMar>
            <w:right w:w="48" w:type="dxa"/>
          </w:tblCellMar>
        </w:tblPrEx>
        <w:trPr>
          <w:trHeight w:val="286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812019A" w14:textId="77777777" w:rsidR="00915559" w:rsidRPr="00404D38" w:rsidRDefault="00915559" w:rsidP="003173FD">
            <w:pPr>
              <w:spacing w:after="0" w:line="259" w:lineRule="auto"/>
              <w:ind w:left="0" w:right="60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patyčių prevencija ir intervencija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7AA84630" w14:textId="77777777" w:rsidTr="003C5F46">
        <w:tblPrEx>
          <w:tblCellMar>
            <w:right w:w="48" w:type="dxa"/>
          </w:tblCellMar>
        </w:tblPrEx>
        <w:trPr>
          <w:trHeight w:val="838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7684FB" w14:textId="77777777" w:rsidR="00915559" w:rsidRPr="00404D38" w:rsidRDefault="00915559" w:rsidP="003173FD">
            <w:pPr>
              <w:spacing w:after="5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Patyčių prevencija ir intervencija </w:t>
            </w:r>
            <w:r>
              <w:rPr>
                <w:lang w:val="lt-LT"/>
              </w:rPr>
              <w:t>(integruotos pamokos), klasės valandėlės.</w:t>
            </w:r>
          </w:p>
          <w:p w14:paraId="46D8821A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F17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>–20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m.m</w:t>
            </w:r>
            <w:proofErr w:type="spellEnd"/>
            <w:r w:rsidRPr="00404D38">
              <w:rPr>
                <w:lang w:val="lt-LT"/>
              </w:rPr>
              <w:t>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48C7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proofErr w:type="spellStart"/>
            <w:r>
              <w:rPr>
                <w:lang w:val="lt-LT"/>
              </w:rPr>
              <w:t>VGK</w:t>
            </w:r>
            <w:proofErr w:type="spellEnd"/>
            <w:r>
              <w:rPr>
                <w:lang w:val="lt-LT"/>
              </w:rPr>
              <w:t xml:space="preserve"> nariai, klasių vadovai, dalykų mokytojai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0CEB36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2F5CDF58" w14:textId="77777777" w:rsidTr="003C5F46">
        <w:tblPrEx>
          <w:tblCellMar>
            <w:right w:w="48" w:type="dxa"/>
          </w:tblCellMar>
        </w:tblPrEx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999BE5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Tarptautinės Tolerancijos dienos minėjimas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ECB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22</w:t>
            </w:r>
            <w:r w:rsidRPr="00404D38">
              <w:rPr>
                <w:lang w:val="lt-LT"/>
              </w:rPr>
              <w:t xml:space="preserve"> m. lapkritis 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D29FA" w14:textId="77777777" w:rsidR="00915559" w:rsidRPr="00404D38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  <w:r>
              <w:rPr>
                <w:lang w:val="lt-LT"/>
              </w:rPr>
              <w:t>Tolerancijos centro vadovė</w:t>
            </w:r>
            <w:r w:rsidRPr="00404D38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Mažuknė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1F70398F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253B85" w:rsidRPr="00404D38" w14:paraId="75D4D936" w14:textId="77777777" w:rsidTr="003C5F46">
        <w:tblPrEx>
          <w:tblCellMar>
            <w:right w:w="48" w:type="dxa"/>
          </w:tblCellMar>
        </w:tblPrEx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F0F5E2" w14:textId="77777777" w:rsidR="00915559" w:rsidRPr="00404D38" w:rsidRDefault="00915559" w:rsidP="003173FD">
            <w:pPr>
              <w:tabs>
                <w:tab w:val="center" w:pos="1826"/>
                <w:tab w:val="right" w:pos="3391"/>
              </w:tabs>
              <w:spacing w:after="29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Socialinė </w:t>
            </w:r>
            <w:r w:rsidRPr="00404D38">
              <w:rPr>
                <w:lang w:val="lt-LT"/>
              </w:rPr>
              <w:tab/>
              <w:t xml:space="preserve">pilietinė </w:t>
            </w:r>
            <w:r w:rsidRPr="00404D38">
              <w:rPr>
                <w:lang w:val="lt-LT"/>
              </w:rPr>
              <w:tab/>
              <w:t xml:space="preserve">akcija </w:t>
            </w:r>
          </w:p>
          <w:p w14:paraId="6F159A71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„</w:t>
            </w:r>
            <w:r>
              <w:rPr>
                <w:lang w:val="lt-LT"/>
              </w:rPr>
              <w:t>Sąmoningumo mėnuo</w:t>
            </w:r>
            <w:r w:rsidRPr="00404D38">
              <w:rPr>
                <w:lang w:val="lt-LT"/>
              </w:rPr>
              <w:t xml:space="preserve">“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DBDC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20</w:t>
            </w:r>
            <w:r>
              <w:rPr>
                <w:lang w:val="lt-LT"/>
              </w:rPr>
              <w:t>23</w:t>
            </w:r>
            <w:r w:rsidRPr="00404D38">
              <w:rPr>
                <w:lang w:val="lt-LT"/>
              </w:rPr>
              <w:t xml:space="preserve"> m. kovas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955AB" w14:textId="2F7B7BCE" w:rsidR="00915559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Socialinė pedagogė A. Vaškienė</w:t>
            </w:r>
          </w:p>
          <w:p w14:paraId="2F494E33" w14:textId="1AFE3A36" w:rsidR="006443F1" w:rsidRDefault="006443F1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I-II klasių vadovai</w:t>
            </w:r>
          </w:p>
          <w:p w14:paraId="76687DA6" w14:textId="77777777" w:rsidR="00915559" w:rsidRPr="00404D38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1A94550" w14:textId="77777777" w:rsidR="00915559" w:rsidRPr="00404D38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</w:tr>
      <w:tr w:rsidR="00915559" w:rsidRPr="00404D38" w14:paraId="29A4DC6C" w14:textId="77777777" w:rsidTr="003C5F46">
        <w:tblPrEx>
          <w:tblCellMar>
            <w:right w:w="48" w:type="dxa"/>
          </w:tblCellMar>
        </w:tblPrEx>
        <w:trPr>
          <w:trHeight w:val="976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9DF3F1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Individualūs pokalbiai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19D4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Pagal poreikį </w:t>
            </w:r>
          </w:p>
          <w:p w14:paraId="697F931C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DEE" w14:textId="77777777" w:rsidR="00915559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Psichologė K. </w:t>
            </w:r>
            <w:proofErr w:type="spellStart"/>
            <w:r>
              <w:rPr>
                <w:lang w:val="lt-LT"/>
              </w:rPr>
              <w:t>Duobaitė</w:t>
            </w:r>
            <w:proofErr w:type="spellEnd"/>
            <w:r>
              <w:rPr>
                <w:lang w:val="lt-LT"/>
              </w:rPr>
              <w:t>- -</w:t>
            </w:r>
            <w:proofErr w:type="spellStart"/>
            <w:r>
              <w:rPr>
                <w:lang w:val="lt-LT"/>
              </w:rPr>
              <w:t>Petkuvienė</w:t>
            </w:r>
            <w:proofErr w:type="spellEnd"/>
          </w:p>
          <w:p w14:paraId="5E3B8E3F" w14:textId="00C6A158" w:rsidR="008B2E67" w:rsidRPr="00404D38" w:rsidRDefault="008B2E67" w:rsidP="008B2E67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>Socialinė pedagogė A. Vaškienė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CCECCA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915559" w:rsidRPr="00404D38" w14:paraId="4F0B5FE1" w14:textId="77777777" w:rsidTr="000B1996">
        <w:tblPrEx>
          <w:tblCellMar>
            <w:right w:w="48" w:type="dxa"/>
          </w:tblCellMar>
        </w:tblPrEx>
        <w:trPr>
          <w:trHeight w:val="288"/>
        </w:trPr>
        <w:tc>
          <w:tcPr>
            <w:tcW w:w="95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4A8E950" w14:textId="77777777" w:rsidR="00915559" w:rsidRPr="00404D38" w:rsidRDefault="00915559" w:rsidP="003173FD">
            <w:pPr>
              <w:spacing w:after="0" w:line="259" w:lineRule="auto"/>
              <w:ind w:left="0" w:right="63" w:firstLine="0"/>
              <w:jc w:val="center"/>
              <w:rPr>
                <w:lang w:val="lt-LT"/>
              </w:rPr>
            </w:pPr>
            <w:r w:rsidRPr="00404D38">
              <w:rPr>
                <w:b/>
                <w:lang w:val="lt-LT"/>
              </w:rPr>
              <w:t>Veiklos kryptis – krizių valdymas</w:t>
            </w:r>
            <w:r w:rsidRPr="00404D38">
              <w:rPr>
                <w:lang w:val="lt-LT"/>
              </w:rPr>
              <w:t xml:space="preserve"> </w:t>
            </w:r>
          </w:p>
        </w:tc>
      </w:tr>
      <w:tr w:rsidR="003C5F46" w:rsidRPr="00404D38" w14:paraId="160A0727" w14:textId="77777777" w:rsidTr="003C5F46">
        <w:tblPrEx>
          <w:tblCellMar>
            <w:right w:w="48" w:type="dxa"/>
          </w:tblCellMar>
        </w:tblPrEx>
        <w:trPr>
          <w:trHeight w:val="562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EF6" w14:textId="77777777" w:rsidR="00915559" w:rsidRPr="00404D38" w:rsidRDefault="00915559" w:rsidP="003173FD">
            <w:pPr>
              <w:spacing w:after="0" w:line="259" w:lineRule="auto"/>
              <w:ind w:left="2" w:firstLine="0"/>
              <w:rPr>
                <w:lang w:val="lt-LT"/>
              </w:rPr>
            </w:pPr>
            <w:r w:rsidRPr="00404D38">
              <w:rPr>
                <w:lang w:val="lt-LT"/>
              </w:rPr>
              <w:t xml:space="preserve">Krizės aplinkybių įvertinimas, krizės valdymo plano rengimas. 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D23" w14:textId="77777777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Esant krizinei situacijai 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347" w14:textId="29177D76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>Gimnazijos vadovas</w:t>
            </w:r>
            <w:r w:rsidR="008B2E67">
              <w:rPr>
                <w:lang w:val="lt-LT"/>
              </w:rPr>
              <w:t>,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VGK</w:t>
            </w:r>
            <w:proofErr w:type="spellEnd"/>
            <w:r w:rsidRPr="00404D38">
              <w:rPr>
                <w:lang w:val="lt-LT"/>
              </w:rPr>
              <w:t xml:space="preserve"> nariai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F3DA4A" w14:textId="77777777" w:rsidR="00915559" w:rsidRPr="00404D38" w:rsidRDefault="00915559" w:rsidP="003173FD">
            <w:pPr>
              <w:spacing w:after="0" w:line="259" w:lineRule="auto"/>
              <w:ind w:left="0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 </w:t>
            </w:r>
          </w:p>
        </w:tc>
      </w:tr>
      <w:tr w:rsidR="00915559" w:rsidRPr="00404D38" w14:paraId="35FBC8B4" w14:textId="77777777" w:rsidTr="003C5F46">
        <w:tblPrEx>
          <w:tblCellMar>
            <w:right w:w="48" w:type="dxa"/>
          </w:tblCellMar>
        </w:tblPrEx>
        <w:trPr>
          <w:trHeight w:val="1666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C11479" w14:textId="579444EB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Plungės rajono </w:t>
            </w:r>
            <w:r w:rsidRPr="00404D38">
              <w:rPr>
                <w:lang w:val="lt-LT"/>
              </w:rPr>
              <w:t xml:space="preserve">savivaldybės Vaiko teisių apsaugos skyriaus ir </w:t>
            </w:r>
            <w:r w:rsidR="008A4012">
              <w:rPr>
                <w:lang w:val="lt-LT"/>
              </w:rPr>
              <w:t>Plungės</w:t>
            </w:r>
            <w:r w:rsidRPr="00404D38">
              <w:rPr>
                <w:lang w:val="lt-LT"/>
              </w:rPr>
              <w:t xml:space="preserve"> </w:t>
            </w:r>
            <w:r w:rsidRPr="00404D38">
              <w:rPr>
                <w:lang w:val="lt-LT"/>
              </w:rPr>
              <w:tab/>
              <w:t>miesto</w:t>
            </w:r>
            <w:r>
              <w:rPr>
                <w:lang w:val="lt-LT"/>
              </w:rPr>
              <w:t xml:space="preserve"> </w:t>
            </w:r>
            <w:r w:rsidRPr="00404D38">
              <w:rPr>
                <w:lang w:val="lt-LT"/>
              </w:rPr>
              <w:t xml:space="preserve">psichologinės pedagoginės tarnybos informavimas apie krizinę situaciją.  </w:t>
            </w: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B2D5E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82699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14:paraId="36FD7EF2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53B85" w:rsidRPr="00404D38" w14:paraId="08C93176" w14:textId="77777777" w:rsidTr="003C5F46">
        <w:tblPrEx>
          <w:tblCellMar>
            <w:right w:w="48" w:type="dxa"/>
          </w:tblCellMar>
        </w:tblPrEx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174F8379" w14:textId="5F28537B" w:rsidR="00915559" w:rsidRPr="00404D38" w:rsidRDefault="00915559" w:rsidP="003173FD">
            <w:pPr>
              <w:spacing w:after="0" w:line="259" w:lineRule="auto"/>
              <w:ind w:left="2" w:firstLine="0"/>
              <w:jc w:val="left"/>
              <w:rPr>
                <w:lang w:val="lt-LT"/>
              </w:rPr>
            </w:pPr>
            <w:r w:rsidRPr="00404D38">
              <w:rPr>
                <w:lang w:val="lt-LT"/>
              </w:rPr>
              <w:t xml:space="preserve">Informacijos apie krizę rengimas ir pateikimas gimnazijos bendruomenei, žiniasklaidai, Švietimo skyriui. </w:t>
            </w: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7389E1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D5D2C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36C320F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  <w:tr w:rsidR="00253B85" w:rsidRPr="00404D38" w14:paraId="04592486" w14:textId="77777777" w:rsidTr="003C5F46">
        <w:tblPrEx>
          <w:tblCellMar>
            <w:right w:w="48" w:type="dxa"/>
          </w:tblCellMar>
        </w:tblPrEx>
        <w:trPr>
          <w:trHeight w:val="1114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297B1E56" w14:textId="77777777" w:rsidR="00915559" w:rsidRPr="00404D38" w:rsidRDefault="00915559" w:rsidP="003173FD">
            <w:pPr>
              <w:spacing w:after="0" w:line="259" w:lineRule="auto"/>
              <w:ind w:left="2" w:right="63" w:firstLine="0"/>
              <w:rPr>
                <w:lang w:val="lt-LT"/>
              </w:rPr>
            </w:pPr>
            <w:r w:rsidRPr="00404D38">
              <w:rPr>
                <w:lang w:val="lt-LT"/>
              </w:rPr>
              <w:lastRenderedPageBreak/>
              <w:t xml:space="preserve">Gimnazijos bendruomenės grupių ir asmenų, kuriems reikalinga pagalba, įvertinimas ir pagalbos teikimo organizavimas. 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34791FF" w14:textId="77777777" w:rsidR="00915559" w:rsidRPr="00404D38" w:rsidRDefault="00915559" w:rsidP="003173FD">
            <w:pPr>
              <w:spacing w:after="0" w:line="259" w:lineRule="auto"/>
              <w:ind w:left="2"/>
              <w:jc w:val="left"/>
              <w:rPr>
                <w:lang w:val="lt-LT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BB8CBCA" w14:textId="77777777" w:rsidR="00915559" w:rsidRPr="00404D38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000000"/>
            </w:tcBorders>
          </w:tcPr>
          <w:p w14:paraId="1B6ECA71" w14:textId="77777777" w:rsidR="00915559" w:rsidRPr="00404D38" w:rsidRDefault="00915559" w:rsidP="003173FD">
            <w:pPr>
              <w:spacing w:after="0" w:line="259" w:lineRule="auto"/>
              <w:ind w:left="0"/>
              <w:jc w:val="left"/>
              <w:rPr>
                <w:lang w:val="lt-LT"/>
              </w:rPr>
            </w:pPr>
          </w:p>
        </w:tc>
      </w:tr>
      <w:tr w:rsidR="00915559" w:rsidRPr="00404D38" w14:paraId="606EC2E8" w14:textId="77777777" w:rsidTr="003C5F46">
        <w:tblPrEx>
          <w:tblCellMar>
            <w:right w:w="48" w:type="dxa"/>
          </w:tblCellMar>
        </w:tblPrEx>
        <w:trPr>
          <w:trHeight w:val="838"/>
        </w:trPr>
        <w:tc>
          <w:tcPr>
            <w:tcW w:w="31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6ADAE97E" w14:textId="77777777" w:rsidR="00915559" w:rsidRPr="00404D38" w:rsidRDefault="00915559" w:rsidP="003173FD">
            <w:pPr>
              <w:spacing w:after="0" w:line="259" w:lineRule="auto"/>
              <w:ind w:left="2" w:right="62" w:firstLine="0"/>
              <w:rPr>
                <w:lang w:val="lt-LT"/>
              </w:rPr>
            </w:pPr>
            <w:r w:rsidRPr="00404D38">
              <w:rPr>
                <w:lang w:val="lt-LT"/>
              </w:rPr>
              <w:t xml:space="preserve">Bendradarbiavimas su </w:t>
            </w:r>
            <w:r>
              <w:rPr>
                <w:lang w:val="lt-LT"/>
              </w:rPr>
              <w:t>Plungės rajono</w:t>
            </w:r>
            <w:r w:rsidRPr="00404D38">
              <w:rPr>
                <w:lang w:val="lt-LT"/>
              </w:rPr>
              <w:t xml:space="preserve"> </w:t>
            </w:r>
            <w:proofErr w:type="spellStart"/>
            <w:r w:rsidRPr="00404D38">
              <w:rPr>
                <w:lang w:val="lt-LT"/>
              </w:rPr>
              <w:t>PPT</w:t>
            </w:r>
            <w:proofErr w:type="spellEnd"/>
            <w:r w:rsidRPr="00404D38">
              <w:rPr>
                <w:lang w:val="lt-LT"/>
              </w:rPr>
              <w:t xml:space="preserve"> komanda ir Vaiko teisių apsaugos skyriumi. </w:t>
            </w:r>
          </w:p>
        </w:tc>
        <w:tc>
          <w:tcPr>
            <w:tcW w:w="1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3C652E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28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0D2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7A8C8D" w14:textId="77777777" w:rsidR="00915559" w:rsidRPr="00404D38" w:rsidRDefault="00915559" w:rsidP="003173FD">
            <w:pPr>
              <w:spacing w:after="160" w:line="259" w:lineRule="auto"/>
              <w:ind w:left="0" w:firstLine="0"/>
              <w:jc w:val="left"/>
              <w:rPr>
                <w:lang w:val="lt-LT"/>
              </w:rPr>
            </w:pPr>
          </w:p>
        </w:tc>
      </w:tr>
    </w:tbl>
    <w:p w14:paraId="52E0C729" w14:textId="77777777" w:rsidR="00BF1C43" w:rsidRPr="00404D38" w:rsidRDefault="00BF1C43" w:rsidP="00DA4A11">
      <w:pPr>
        <w:spacing w:after="0" w:line="259" w:lineRule="auto"/>
        <w:ind w:left="0" w:right="1" w:firstLine="0"/>
        <w:jc w:val="left"/>
        <w:rPr>
          <w:lang w:val="lt-LT"/>
        </w:rPr>
      </w:pPr>
    </w:p>
    <w:p w14:paraId="6CDE78C4" w14:textId="77777777" w:rsidR="00BF1C43" w:rsidRPr="00404D38" w:rsidRDefault="003B5700">
      <w:pPr>
        <w:spacing w:after="40" w:line="259" w:lineRule="auto"/>
        <w:ind w:left="-5" w:hanging="10"/>
        <w:jc w:val="left"/>
        <w:rPr>
          <w:lang w:val="lt-LT"/>
        </w:rPr>
      </w:pPr>
      <w:r w:rsidRPr="00404D38">
        <w:rPr>
          <w:b/>
          <w:lang w:val="lt-LT"/>
        </w:rPr>
        <w:t xml:space="preserve">Laukiami rezultatai: </w:t>
      </w:r>
    </w:p>
    <w:p w14:paraId="2DCBE799" w14:textId="2EC1EE81" w:rsidR="00BF1C43" w:rsidRPr="00404D38" w:rsidRDefault="003B5700">
      <w:pPr>
        <w:numPr>
          <w:ilvl w:val="0"/>
          <w:numId w:val="1"/>
        </w:numPr>
        <w:ind w:hanging="360"/>
        <w:rPr>
          <w:lang w:val="lt-LT"/>
        </w:rPr>
      </w:pPr>
      <w:r w:rsidRPr="00404D38">
        <w:rPr>
          <w:lang w:val="lt-LT"/>
        </w:rPr>
        <w:t>glaudesnis tėvų ir gimnazijos bendravimas ir bendradarbiavimas</w:t>
      </w:r>
      <w:r w:rsidR="005577DE">
        <w:rPr>
          <w:lang w:val="lt-LT"/>
        </w:rPr>
        <w:t>,</w:t>
      </w:r>
    </w:p>
    <w:p w14:paraId="02809DBF" w14:textId="272BC3B6" w:rsidR="00BF1C43" w:rsidRPr="00404D38" w:rsidRDefault="00B62777">
      <w:pPr>
        <w:numPr>
          <w:ilvl w:val="0"/>
          <w:numId w:val="1"/>
        </w:numPr>
        <w:ind w:hanging="360"/>
        <w:rPr>
          <w:lang w:val="lt-LT"/>
        </w:rPr>
      </w:pPr>
      <w:r>
        <w:rPr>
          <w:lang w:val="lt-LT"/>
        </w:rPr>
        <w:t>atsakingesnis</w:t>
      </w:r>
      <w:r w:rsidR="003B5700" w:rsidRPr="00404D38">
        <w:rPr>
          <w:lang w:val="lt-LT"/>
        </w:rPr>
        <w:t xml:space="preserve"> mokinių </w:t>
      </w:r>
      <w:r w:rsidR="00A066B5">
        <w:rPr>
          <w:lang w:val="lt-LT"/>
        </w:rPr>
        <w:t xml:space="preserve">pamokų </w:t>
      </w:r>
      <w:r w:rsidR="003B5700" w:rsidRPr="00404D38">
        <w:rPr>
          <w:lang w:val="lt-LT"/>
        </w:rPr>
        <w:t>lankomumas</w:t>
      </w:r>
      <w:r w:rsidR="00A066B5">
        <w:rPr>
          <w:lang w:val="lt-LT"/>
        </w:rPr>
        <w:t xml:space="preserve"> ir </w:t>
      </w:r>
      <w:r w:rsidR="003B5700" w:rsidRPr="00404D38">
        <w:rPr>
          <w:lang w:val="lt-LT"/>
        </w:rPr>
        <w:t>praleist</w:t>
      </w:r>
      <w:r w:rsidR="00A066B5">
        <w:rPr>
          <w:lang w:val="lt-LT"/>
        </w:rPr>
        <w:t>ų pamokų pateisinimas,</w:t>
      </w:r>
      <w:r w:rsidR="003B5700" w:rsidRPr="00404D38">
        <w:rPr>
          <w:lang w:val="lt-LT"/>
        </w:rPr>
        <w:t xml:space="preserve"> </w:t>
      </w:r>
    </w:p>
    <w:p w14:paraId="1B304E9A" w14:textId="7918D180" w:rsidR="00BF1C43" w:rsidRDefault="005577DE">
      <w:pPr>
        <w:numPr>
          <w:ilvl w:val="0"/>
          <w:numId w:val="1"/>
        </w:numPr>
        <w:ind w:hanging="360"/>
        <w:rPr>
          <w:lang w:val="lt-LT"/>
        </w:rPr>
      </w:pPr>
      <w:r>
        <w:rPr>
          <w:lang w:val="lt-LT"/>
        </w:rPr>
        <w:t>tvirtės mokinių tarpusavio ryšiai, gerės jų savijauta</w:t>
      </w:r>
      <w:r w:rsidR="00B62777">
        <w:rPr>
          <w:lang w:val="lt-LT"/>
        </w:rPr>
        <w:t>,</w:t>
      </w:r>
    </w:p>
    <w:p w14:paraId="482A0AD8" w14:textId="0D420B9D" w:rsidR="007031EA" w:rsidRPr="00404D38" w:rsidRDefault="00795F94">
      <w:pPr>
        <w:numPr>
          <w:ilvl w:val="0"/>
          <w:numId w:val="1"/>
        </w:numPr>
        <w:ind w:hanging="360"/>
        <w:rPr>
          <w:lang w:val="lt-LT"/>
        </w:rPr>
      </w:pPr>
      <w:r>
        <w:rPr>
          <w:lang w:val="lt-LT"/>
        </w:rPr>
        <w:t>gerės mokinių sveikata.</w:t>
      </w:r>
    </w:p>
    <w:p w14:paraId="274435DA" w14:textId="08850D3B" w:rsidR="00BF1C43" w:rsidRPr="00404D38" w:rsidRDefault="00BF1C43" w:rsidP="007031EA">
      <w:pPr>
        <w:ind w:left="705" w:firstLine="0"/>
        <w:rPr>
          <w:lang w:val="lt-LT"/>
        </w:rPr>
      </w:pPr>
    </w:p>
    <w:p w14:paraId="7ED2B6BF" w14:textId="77777777" w:rsidR="00BF1C43" w:rsidRPr="00404D38" w:rsidRDefault="003B5700">
      <w:pPr>
        <w:spacing w:after="0" w:line="259" w:lineRule="auto"/>
        <w:ind w:left="59" w:firstLine="0"/>
        <w:jc w:val="center"/>
        <w:rPr>
          <w:lang w:val="lt-LT"/>
        </w:rPr>
      </w:pPr>
      <w:r w:rsidRPr="00404D38">
        <w:rPr>
          <w:lang w:val="lt-LT"/>
        </w:rPr>
        <w:t xml:space="preserve"> </w:t>
      </w:r>
    </w:p>
    <w:sectPr w:rsidR="00BF1C43" w:rsidRPr="00404D38">
      <w:pgSz w:w="11906" w:h="16838"/>
      <w:pgMar w:top="1135" w:right="563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B19"/>
    <w:multiLevelType w:val="hybridMultilevel"/>
    <w:tmpl w:val="9FECBA2E"/>
    <w:lvl w:ilvl="0" w:tplc="637AD5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A196E"/>
    <w:multiLevelType w:val="hybridMultilevel"/>
    <w:tmpl w:val="730C00BA"/>
    <w:lvl w:ilvl="0" w:tplc="2AE871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ABF1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1BC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09A1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85A1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000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C19D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AD92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C35F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9371D"/>
    <w:multiLevelType w:val="hybridMultilevel"/>
    <w:tmpl w:val="EE4C6B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3B4F"/>
    <w:multiLevelType w:val="hybridMultilevel"/>
    <w:tmpl w:val="ED5C9C9E"/>
    <w:lvl w:ilvl="0" w:tplc="C1A21EC4">
      <w:start w:val="2017"/>
      <w:numFmt w:val="decimal"/>
      <w:lvlText w:val="%1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0D9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35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049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0E2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875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46D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EFA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823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43"/>
    <w:rsid w:val="00051E27"/>
    <w:rsid w:val="00080B46"/>
    <w:rsid w:val="000B1996"/>
    <w:rsid w:val="000C6C7C"/>
    <w:rsid w:val="000D1DFB"/>
    <w:rsid w:val="000F2DC6"/>
    <w:rsid w:val="001041D8"/>
    <w:rsid w:val="0011470F"/>
    <w:rsid w:val="0012243F"/>
    <w:rsid w:val="00170CE0"/>
    <w:rsid w:val="001740B1"/>
    <w:rsid w:val="001D703A"/>
    <w:rsid w:val="002132C5"/>
    <w:rsid w:val="00253B85"/>
    <w:rsid w:val="002B4C18"/>
    <w:rsid w:val="002F37EA"/>
    <w:rsid w:val="00327A96"/>
    <w:rsid w:val="0034229A"/>
    <w:rsid w:val="003972AB"/>
    <w:rsid w:val="003B5700"/>
    <w:rsid w:val="003C5F46"/>
    <w:rsid w:val="00404D38"/>
    <w:rsid w:val="00495C87"/>
    <w:rsid w:val="004A0FD7"/>
    <w:rsid w:val="00547305"/>
    <w:rsid w:val="005577DE"/>
    <w:rsid w:val="005B36F3"/>
    <w:rsid w:val="005D0FC8"/>
    <w:rsid w:val="005F5E72"/>
    <w:rsid w:val="0060344C"/>
    <w:rsid w:val="006443F1"/>
    <w:rsid w:val="00663ADE"/>
    <w:rsid w:val="006B5FC9"/>
    <w:rsid w:val="006C6352"/>
    <w:rsid w:val="007031EA"/>
    <w:rsid w:val="007208D4"/>
    <w:rsid w:val="00731A74"/>
    <w:rsid w:val="0074112A"/>
    <w:rsid w:val="00767E3A"/>
    <w:rsid w:val="00795F94"/>
    <w:rsid w:val="00797363"/>
    <w:rsid w:val="00886167"/>
    <w:rsid w:val="00887EC6"/>
    <w:rsid w:val="008A16D7"/>
    <w:rsid w:val="008A4012"/>
    <w:rsid w:val="008B2E67"/>
    <w:rsid w:val="008B4C3D"/>
    <w:rsid w:val="008D5F3A"/>
    <w:rsid w:val="008E331F"/>
    <w:rsid w:val="00915559"/>
    <w:rsid w:val="009B0CB1"/>
    <w:rsid w:val="009C4883"/>
    <w:rsid w:val="009C6D76"/>
    <w:rsid w:val="009D21EC"/>
    <w:rsid w:val="00A01225"/>
    <w:rsid w:val="00A066B5"/>
    <w:rsid w:val="00A92DFC"/>
    <w:rsid w:val="00A95C12"/>
    <w:rsid w:val="00AC3FAD"/>
    <w:rsid w:val="00AE2092"/>
    <w:rsid w:val="00B62777"/>
    <w:rsid w:val="00B8536A"/>
    <w:rsid w:val="00BB278D"/>
    <w:rsid w:val="00BC43FB"/>
    <w:rsid w:val="00BF1C43"/>
    <w:rsid w:val="00C80F37"/>
    <w:rsid w:val="00CA0F19"/>
    <w:rsid w:val="00CB2BD7"/>
    <w:rsid w:val="00CB5F98"/>
    <w:rsid w:val="00CC17A5"/>
    <w:rsid w:val="00D42300"/>
    <w:rsid w:val="00D501BC"/>
    <w:rsid w:val="00DA4A11"/>
    <w:rsid w:val="00DD788B"/>
    <w:rsid w:val="00DE1033"/>
    <w:rsid w:val="00DF72F5"/>
    <w:rsid w:val="00E42BD3"/>
    <w:rsid w:val="00E73247"/>
    <w:rsid w:val="00EC0D05"/>
    <w:rsid w:val="00F17570"/>
    <w:rsid w:val="00F65414"/>
    <w:rsid w:val="00F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4D66"/>
  <w15:docId w15:val="{F8791176-FB0E-4E29-BA04-D8F7AAA6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9" w:line="248" w:lineRule="auto"/>
      <w:ind w:left="3148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C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051F-16A9-4E43-96C9-03C03C9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4493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</dc:creator>
  <cp:keywords/>
  <cp:lastModifiedBy>Astra Vaškienė</cp:lastModifiedBy>
  <cp:revision>2</cp:revision>
  <dcterms:created xsi:type="dcterms:W3CDTF">2022-10-03T08:06:00Z</dcterms:created>
  <dcterms:modified xsi:type="dcterms:W3CDTF">2022-10-03T08:06:00Z</dcterms:modified>
</cp:coreProperties>
</file>