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0A69" w14:textId="48125315" w:rsidR="00350978" w:rsidRPr="00350978" w:rsidRDefault="00350978" w:rsidP="001D3A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</w:t>
      </w:r>
      <w:proofErr w:type="spellStart"/>
      <w:r w:rsidRPr="00350978">
        <w:rPr>
          <w:rFonts w:ascii="Times New Roman" w:hAnsi="Times New Roman" w:cs="Times New Roman"/>
          <w:sz w:val="24"/>
          <w:szCs w:val="24"/>
          <w:shd w:val="clear" w:color="auto" w:fill="FFFFFF"/>
        </w:rPr>
        <w:t>PATVIRTINTA</w:t>
      </w:r>
      <w:proofErr w:type="spellEnd"/>
      <w:r w:rsidRPr="0035097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</w:t>
      </w:r>
      <w:proofErr w:type="spellStart"/>
      <w:r w:rsidRPr="00350978">
        <w:rPr>
          <w:rFonts w:ascii="Times New Roman" w:hAnsi="Times New Roman" w:cs="Times New Roman"/>
          <w:sz w:val="24"/>
          <w:szCs w:val="24"/>
          <w:shd w:val="clear" w:color="auto" w:fill="FFFFFF"/>
        </w:rPr>
        <w:t>Plungės</w:t>
      </w:r>
      <w:proofErr w:type="spellEnd"/>
      <w:r w:rsidRPr="003509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„</w:t>
      </w:r>
      <w:proofErr w:type="spellStart"/>
      <w:proofErr w:type="gramStart"/>
      <w:r w:rsidRPr="00350978">
        <w:rPr>
          <w:rFonts w:ascii="Times New Roman" w:hAnsi="Times New Roman" w:cs="Times New Roman"/>
          <w:sz w:val="24"/>
          <w:szCs w:val="24"/>
          <w:shd w:val="clear" w:color="auto" w:fill="FFFFFF"/>
        </w:rPr>
        <w:t>Saulės</w:t>
      </w:r>
      <w:proofErr w:type="spellEnd"/>
      <w:r w:rsidRPr="003509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 </w:t>
      </w:r>
      <w:proofErr w:type="spellStart"/>
      <w:r w:rsidRPr="00350978">
        <w:rPr>
          <w:rFonts w:ascii="Times New Roman" w:hAnsi="Times New Roman" w:cs="Times New Roman"/>
          <w:sz w:val="24"/>
          <w:szCs w:val="24"/>
          <w:shd w:val="clear" w:color="auto" w:fill="FFFFFF"/>
        </w:rPr>
        <w:t>gimnazijos</w:t>
      </w:r>
      <w:proofErr w:type="spellEnd"/>
      <w:proofErr w:type="gramEnd"/>
      <w:r w:rsidRPr="0035097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</w:t>
      </w:r>
      <w:proofErr w:type="spellStart"/>
      <w:r w:rsidRPr="00350978">
        <w:rPr>
          <w:rFonts w:ascii="Times New Roman" w:hAnsi="Times New Roman" w:cs="Times New Roman"/>
          <w:sz w:val="24"/>
          <w:szCs w:val="24"/>
          <w:shd w:val="clear" w:color="auto" w:fill="FFFFFF"/>
        </w:rPr>
        <w:t>direktoriaus</w:t>
      </w:r>
      <w:proofErr w:type="spellEnd"/>
      <w:r w:rsidRPr="003509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2026 m. </w:t>
      </w:r>
      <w:proofErr w:type="spellStart"/>
      <w:r w:rsidRPr="00350978">
        <w:rPr>
          <w:rFonts w:ascii="Times New Roman" w:hAnsi="Times New Roman" w:cs="Times New Roman"/>
          <w:sz w:val="24"/>
          <w:szCs w:val="24"/>
          <w:shd w:val="clear" w:color="auto" w:fill="FFFFFF"/>
        </w:rPr>
        <w:t>balandžio</w:t>
      </w:r>
      <w:proofErr w:type="spellEnd"/>
      <w:r w:rsidRPr="003509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350978">
        <w:rPr>
          <w:rFonts w:ascii="Times New Roman" w:hAnsi="Times New Roman" w:cs="Times New Roman"/>
          <w:sz w:val="24"/>
          <w:szCs w:val="24"/>
          <w:shd w:val="clear" w:color="auto" w:fill="FFFFFF"/>
        </w:rPr>
        <w:t>d.</w:t>
      </w:r>
      <w:r w:rsidRPr="0035097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</w:t>
      </w:r>
      <w:proofErr w:type="spellStart"/>
      <w:r w:rsidRPr="00350978">
        <w:rPr>
          <w:rFonts w:ascii="Times New Roman" w:hAnsi="Times New Roman" w:cs="Times New Roman"/>
          <w:sz w:val="24"/>
          <w:szCs w:val="24"/>
          <w:shd w:val="clear" w:color="auto" w:fill="FFFFFF"/>
        </w:rPr>
        <w:t>įsakymu</w:t>
      </w:r>
      <w:proofErr w:type="spellEnd"/>
      <w:r w:rsidRPr="003509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Nr. V-</w:t>
      </w:r>
    </w:p>
    <w:p w14:paraId="4D2C0C99" w14:textId="77777777" w:rsidR="00350978" w:rsidRDefault="00350978" w:rsidP="001D3A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6FB1034" w14:textId="77777777" w:rsidR="00350978" w:rsidRDefault="00350978" w:rsidP="001D3A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D6F1A79" w14:textId="08028670" w:rsidR="00D42F48" w:rsidRDefault="00000000" w:rsidP="009065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PLUNGĖS</w:t>
      </w:r>
      <w:proofErr w:type="spellEnd"/>
      <w:r w:rsidRPr="00EB3B0A"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proofErr w:type="gramStart"/>
      <w:r w:rsidR="00C812F4" w:rsidRPr="00EB3B0A">
        <w:rPr>
          <w:rFonts w:ascii="Times New Roman" w:hAnsi="Times New Roman" w:cs="Times New Roman"/>
          <w:b/>
          <w:sz w:val="24"/>
          <w:szCs w:val="24"/>
        </w:rPr>
        <w:t>SAULĖS</w:t>
      </w:r>
      <w:proofErr w:type="spellEnd"/>
      <w:r w:rsidR="00C812F4" w:rsidRPr="00EB3B0A">
        <w:rPr>
          <w:rFonts w:ascii="Times New Roman" w:hAnsi="Times New Roman" w:cs="Times New Roman"/>
          <w:b/>
          <w:sz w:val="24"/>
          <w:szCs w:val="24"/>
        </w:rPr>
        <w:t>“</w:t>
      </w:r>
      <w:r w:rsidR="00C812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12F4" w:rsidRPr="00EB3B0A">
        <w:rPr>
          <w:rFonts w:ascii="Times New Roman" w:hAnsi="Times New Roman" w:cs="Times New Roman"/>
          <w:b/>
          <w:sz w:val="24"/>
          <w:szCs w:val="24"/>
        </w:rPr>
        <w:t>GIMNAZIJOS</w:t>
      </w:r>
      <w:proofErr w:type="spellEnd"/>
      <w:proofErr w:type="gramEnd"/>
    </w:p>
    <w:p w14:paraId="2DCF5140" w14:textId="6CE17A61" w:rsidR="00C027BF" w:rsidRPr="00EB3B0A" w:rsidRDefault="00000000" w:rsidP="009065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MOKINIŲ</w:t>
      </w:r>
      <w:proofErr w:type="spellEnd"/>
      <w:r w:rsidRPr="00EB3B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PRIĖMIMO</w:t>
      </w:r>
      <w:proofErr w:type="spellEnd"/>
      <w:r w:rsidRPr="00EB3B0A">
        <w:rPr>
          <w:rFonts w:ascii="Times New Roman" w:hAnsi="Times New Roman" w:cs="Times New Roman"/>
          <w:b/>
          <w:sz w:val="24"/>
          <w:szCs w:val="24"/>
        </w:rPr>
        <w:t xml:space="preserve"> IR </w:t>
      </w: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KLASIŲ</w:t>
      </w:r>
      <w:proofErr w:type="spellEnd"/>
      <w:r w:rsidRPr="00EB3B0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GRUPIŲ</w:t>
      </w:r>
      <w:proofErr w:type="spellEnd"/>
      <w:r w:rsidRPr="00EB3B0A">
        <w:rPr>
          <w:rFonts w:ascii="Times New Roman" w:hAnsi="Times New Roman" w:cs="Times New Roman"/>
          <w:b/>
          <w:sz w:val="24"/>
          <w:szCs w:val="24"/>
        </w:rPr>
        <w:t>)</w:t>
      </w:r>
      <w:r w:rsidR="00D42F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KOMPLEKTAVIMO</w:t>
      </w:r>
      <w:proofErr w:type="spellEnd"/>
      <w:r w:rsidRPr="00EB3B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TVARKOS</w:t>
      </w:r>
      <w:proofErr w:type="spellEnd"/>
      <w:r w:rsidRPr="00EB3B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APRAŠAS</w:t>
      </w:r>
      <w:proofErr w:type="spellEnd"/>
    </w:p>
    <w:p w14:paraId="056CDFAB" w14:textId="77777777" w:rsidR="00C027BF" w:rsidRPr="00EB3B0A" w:rsidRDefault="00C027BF" w:rsidP="009065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4D32B3" w14:textId="4F1B9E53" w:rsidR="00D42F48" w:rsidRDefault="00D42F48" w:rsidP="009065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SKYRIUS</w:t>
      </w:r>
      <w:proofErr w:type="spellEnd"/>
    </w:p>
    <w:p w14:paraId="3CCD4750" w14:textId="5792F115" w:rsidR="00C027BF" w:rsidRDefault="00000000" w:rsidP="009065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BENDROSIOS</w:t>
      </w:r>
      <w:proofErr w:type="spellEnd"/>
      <w:r w:rsidRPr="00EB3B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NUOSTATOS</w:t>
      </w:r>
      <w:proofErr w:type="spellEnd"/>
    </w:p>
    <w:p w14:paraId="5D9043B4" w14:textId="77777777" w:rsidR="00D42F48" w:rsidRPr="00EB3B0A" w:rsidRDefault="00D42F48" w:rsidP="00F675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071E4E" w14:textId="0F3D67B8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priėmimo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Plungės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 w:rsidRPr="00EB3B0A">
        <w:rPr>
          <w:rFonts w:ascii="Times New Roman" w:hAnsi="Times New Roman" w:cs="Times New Roman"/>
          <w:sz w:val="24"/>
          <w:szCs w:val="24"/>
        </w:rPr>
        <w:t>Saulės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“</w:t>
      </w:r>
      <w:r w:rsidR="00356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gimnaziją</w:t>
      </w:r>
      <w:proofErr w:type="spellEnd"/>
      <w:proofErr w:type="gram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komplektavimo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toliau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) nustato mokinių priėmimo mokytis pagal pagrindinio ugdymo II dalies ir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vidurinio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programas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principus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tvarką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kriterijus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5D228B39" w14:textId="3192FD45" w:rsidR="00C027BF" w:rsidRPr="000045FF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2. Tvarka parengta vadovaujantis Lietuvos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Respublikos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įstatymu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, Lietuvos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Respublikos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, mokslo ir sporto ministro 2005 m. balandžio 5 d. įsakymu Nr. ISAK-556 patvirtintu Nuosekliojo mokymosi pagal bendrojo ugdymo programas tvarkos aprašu bei Plungės rajono savivaldybės tarybos 2026 m. vasario 12 d. sprendimu Nr. </w:t>
      </w:r>
      <w:r w:rsidRPr="000045FF">
        <w:rPr>
          <w:rFonts w:ascii="Times New Roman" w:hAnsi="Times New Roman" w:cs="Times New Roman"/>
          <w:sz w:val="24"/>
          <w:szCs w:val="24"/>
        </w:rPr>
        <w:t>T1-8</w:t>
      </w:r>
      <w:r w:rsidR="000045FF" w:rsidRPr="000045FF">
        <w:rPr>
          <w:rFonts w:ascii="Times New Roman" w:hAnsi="Times New Roman" w:cs="Times New Roman"/>
          <w:sz w:val="24"/>
          <w:szCs w:val="24"/>
        </w:rPr>
        <w:t xml:space="preserve"> </w:t>
      </w:r>
      <w:r w:rsidR="000045FF" w:rsidRPr="000045FF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Dėl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Plungės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rajono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savivaldybės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tarybos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2021 m. 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lapkričio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25 d. 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sprendimo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Nr. T1-282 „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Dėl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mokinių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priėmimo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į 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Plungės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rajono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savivaldybės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bendrojo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ugdymo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mokyklas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tvarkos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aprašo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patvirtinimo</w:t>
      </w:r>
      <w:proofErr w:type="spellEnd"/>
      <w:r w:rsidR="000045FF" w:rsidRPr="000045FF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proofErr w:type="gramEnd"/>
      <w:r w:rsidRPr="000045FF">
        <w:rPr>
          <w:rFonts w:ascii="Times New Roman" w:hAnsi="Times New Roman" w:cs="Times New Roman"/>
          <w:sz w:val="24"/>
          <w:szCs w:val="24"/>
        </w:rPr>
        <w:t>.</w:t>
      </w:r>
    </w:p>
    <w:p w14:paraId="58BA32A9" w14:textId="77777777" w:rsidR="00D42F48" w:rsidRDefault="00D42F48" w:rsidP="00F67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AE7415" w14:textId="35456059" w:rsidR="00D42F48" w:rsidRDefault="00D42F48" w:rsidP="009065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SKYRIUS</w:t>
      </w:r>
      <w:proofErr w:type="spellEnd"/>
    </w:p>
    <w:p w14:paraId="1143F156" w14:textId="075ECB7B" w:rsidR="00C027BF" w:rsidRDefault="00000000" w:rsidP="009065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PRIĖMIMO</w:t>
      </w:r>
      <w:proofErr w:type="spellEnd"/>
      <w:r w:rsidRPr="00EB3B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TVARKA</w:t>
      </w:r>
      <w:proofErr w:type="spellEnd"/>
      <w:r w:rsidRPr="00EB3B0A">
        <w:rPr>
          <w:rFonts w:ascii="Times New Roman" w:hAnsi="Times New Roman" w:cs="Times New Roman"/>
          <w:b/>
          <w:sz w:val="24"/>
          <w:szCs w:val="24"/>
        </w:rPr>
        <w:t xml:space="preserve"> IR </w:t>
      </w: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KRITERIJAI</w:t>
      </w:r>
      <w:proofErr w:type="spellEnd"/>
    </w:p>
    <w:p w14:paraId="4EE5D1A0" w14:textId="77777777" w:rsidR="00424A98" w:rsidRPr="00EB3B0A" w:rsidRDefault="00424A98" w:rsidP="00F675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30ADAD" w14:textId="3508D8E4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3. Mokinių priėmimas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vykdomas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Plungės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rajono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savivaldybės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informacinę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sistemą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246C13C3" w14:textId="2F757CBE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4. Į gimnaziją priimami mokiniai, kurių visų mokomųjų dalykų metiniai įvertinimai yra ne mažesni kaip 5 (penki) balai ir visų mokomųjų dalykų įvertinimų vidurkis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mažesnis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6 (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šeši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balai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46486D8A" w14:textId="493F5DAA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5. Mokslo metų eigoje mokiniai priimami esant laisvų vietų, atsižvelgiant į paskutinio pusmečio mokymosi pasiekimus, ugdymo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programų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tęstinumą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galimybes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užtikrinti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sėkmingą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ugdymą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6C926D2D" w14:textId="1EF91807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6. Asmenys pateikia išsilavinimo dokumentus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pažymas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apie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pasiekimus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ankstesnėje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mokykloje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09912964" w14:textId="551B9324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7. Mokinių priėmimą vykdo direktoriaus įsakymu sudaryta priėmimo komisija, kurią sudaro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pavaduotojas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ugdymui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pagalbos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mokiniui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specialistai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551F1842" w14:textId="039BD95C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8. Priėmimas įforminamas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įsakymu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sudarant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sutartį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24F279CA" w14:textId="77777777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>9. Mokinys įtraukiamas į Mokinių registrą.</w:t>
      </w:r>
    </w:p>
    <w:p w14:paraId="7DCD5C70" w14:textId="77777777" w:rsidR="00424A98" w:rsidRDefault="00424A98" w:rsidP="00F67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526FB5" w14:textId="7E601EF2" w:rsidR="00424A98" w:rsidRDefault="00424A98" w:rsidP="009065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SKYRIUS</w:t>
      </w:r>
      <w:proofErr w:type="spellEnd"/>
    </w:p>
    <w:p w14:paraId="0536FDBF" w14:textId="0BDBBD86" w:rsidR="00C027BF" w:rsidRDefault="00000000" w:rsidP="009065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KLASIŲ</w:t>
      </w:r>
      <w:proofErr w:type="spellEnd"/>
      <w:r w:rsidRPr="00EB3B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KOMPLEKTAVIMO</w:t>
      </w:r>
      <w:proofErr w:type="spellEnd"/>
      <w:r w:rsidRPr="00EB3B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PRINCIPAI</w:t>
      </w:r>
      <w:proofErr w:type="spellEnd"/>
    </w:p>
    <w:p w14:paraId="6C5A078A" w14:textId="77777777" w:rsidR="009065E0" w:rsidRPr="00EB3B0A" w:rsidRDefault="009065E0" w:rsidP="00F675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046B6F" w14:textId="4DEA01F2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10. Klasės komplektuojamos pagal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Plungės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rajono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savivaldybės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nustatytą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skaičių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42925D89" w14:textId="255973F0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Skirstant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mokinius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laikomasi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lygiateisiškumo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nediskriminavimo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skaidrumo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principų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1FF10359" w14:textId="0CEE59C5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12. Mokiniai paskirstomi atsitiktinumo principu,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užtikrinant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skaičiaus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lyčių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pasirinkimų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tolygumą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7C1A320A" w14:textId="77777777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>13. Skirstant mokinius į I–II gimnazijos klases siekiama užtikrinti:</w:t>
      </w:r>
    </w:p>
    <w:p w14:paraId="13FE9921" w14:textId="77777777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>13.1. tolygų mokinių skaičių klasėse;</w:t>
      </w:r>
    </w:p>
    <w:p w14:paraId="29454541" w14:textId="77777777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>13.2. berniukų ir mergaičių skaičiaus tolygumą;</w:t>
      </w:r>
    </w:p>
    <w:p w14:paraId="617EA647" w14:textId="77777777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lastRenderedPageBreak/>
        <w:t>13.3. dorinio ugdymo (etikos arba tikybos) pasirinkusių mokinių skaičiaus tolygumą;</w:t>
      </w:r>
    </w:p>
    <w:p w14:paraId="52BDDF90" w14:textId="77777777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>13.4. mokinių, pasirinkusių tą pačią antrąją užsienio kalbą, paskirstymą į vieną ar kelias klases, atsižvelgiant į pasirinkusiųjų skaičių ir galimybes sudaryti ugdymo grupes;</w:t>
      </w:r>
    </w:p>
    <w:p w14:paraId="19380FFD" w14:textId="2EF688A6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13.5.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pasirinkimų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galimybių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suderinamumą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6295841B" w14:textId="42E516FB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14. Gali būti atsižvelgiama į mokinių pasiekimus, siekiant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sudaryti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sąlygas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diferencijuotam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ugdymui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nepažeidžiant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lygiateisiškumo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principo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3C893427" w14:textId="6858CA3C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>15.</w:t>
      </w:r>
      <w:r w:rsidR="001C3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Specialiųjų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ugdymosi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poreikių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paskirstomi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taip, kad vienoje klasėje būtų ne daugiau kaip 1 mokinys, kuriam nustatytas didelis specialiųjų ugdymosi poreikių lygis, arba ne daugiau kaip 3 mokiniai, kuriems nustatytas vidutinis ar nedidelis specialiųjų ugdymosi poreikių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lygis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vadovaujantis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teisės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aktais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specialistų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rekomendacijomis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55114B87" w14:textId="09910B38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16. Mokinių skaičius klasėse nustatomas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vadovaujantis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galiojančiais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teisės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aktais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steigėjo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sprendimais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6653F1C9" w14:textId="1C68201D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17. Mokinių prašymai pereiti iš vienos paralelinės klasės į kitą, esant laisvų vietų, nagrinėjami individualiai, įvertinant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keitimo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priežastis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užtikrinant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sėkmingą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ugdymą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7BF60901" w14:textId="61A4B7EC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18. Gimnazijos Vaiko gerovės komisija gali siūlyti keisti mokiniui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klasę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siekiant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geresnių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rezultatų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motyvacijos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28C453BD" w14:textId="77777777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>19. Klasių sudėtis tvirtinama gimnazijos direktoriaus įsakymu iki rugpjūčio 31 d.</w:t>
      </w:r>
    </w:p>
    <w:p w14:paraId="783F663A" w14:textId="77777777" w:rsidR="009065E0" w:rsidRDefault="009065E0" w:rsidP="00F67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48B525" w14:textId="7F8E47DD" w:rsidR="009065E0" w:rsidRDefault="009065E0" w:rsidP="009065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SKYRIUS</w:t>
      </w:r>
      <w:proofErr w:type="spellEnd"/>
    </w:p>
    <w:p w14:paraId="0ECD548D" w14:textId="4670705C" w:rsidR="00C027BF" w:rsidRDefault="00000000" w:rsidP="009065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BAIGIAMOSIOS</w:t>
      </w:r>
      <w:proofErr w:type="spellEnd"/>
      <w:r w:rsidRPr="00EB3B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b/>
          <w:sz w:val="24"/>
          <w:szCs w:val="24"/>
        </w:rPr>
        <w:t>NUOSTATOS</w:t>
      </w:r>
      <w:proofErr w:type="spellEnd"/>
    </w:p>
    <w:p w14:paraId="4AD98CE6" w14:textId="77777777" w:rsidR="009065E0" w:rsidRPr="00EB3B0A" w:rsidRDefault="009065E0" w:rsidP="00F675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0A66D7" w14:textId="0730CC34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20. Tvarkos laikymosi priežiūrą vykdo Plungės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rajono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savivaldybės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administracijos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sporto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skyrius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5F5CA13C" w14:textId="761696D7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Asmens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duomenys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tvarkomi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vadovaujantis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galiojančiais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teisės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aktais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11A7021D" w14:textId="5BA5BFE6" w:rsidR="00C027BF" w:rsidRPr="00EB3B0A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22. Ginčai dėl mokinių priėmimo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nagrinėjami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Lietuvos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Respublikos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teisės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aktų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nustatyta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>.</w:t>
      </w:r>
    </w:p>
    <w:p w14:paraId="5F160493" w14:textId="77777777" w:rsidR="000A2403" w:rsidRDefault="00000000" w:rsidP="00D442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3B0A"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skelbiama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interneto</w:t>
      </w:r>
      <w:proofErr w:type="spellEnd"/>
      <w:r w:rsidRPr="00EB3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B0A">
        <w:rPr>
          <w:rFonts w:ascii="Times New Roman" w:hAnsi="Times New Roman" w:cs="Times New Roman"/>
          <w:sz w:val="24"/>
          <w:szCs w:val="24"/>
        </w:rPr>
        <w:t>svetainėje</w:t>
      </w:r>
      <w:proofErr w:type="spellEnd"/>
      <w:r w:rsidR="00005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6AE">
        <w:rPr>
          <w:rFonts w:ascii="Times New Roman" w:hAnsi="Times New Roman" w:cs="Times New Roman"/>
          <w:sz w:val="24"/>
          <w:szCs w:val="24"/>
        </w:rPr>
        <w:t>plungessaule.lt</w:t>
      </w:r>
      <w:proofErr w:type="spellEnd"/>
      <w:r w:rsidR="000A24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24B393" w14:textId="1D0BFA4B" w:rsidR="000056AE" w:rsidRPr="00EB3B0A" w:rsidRDefault="000A2403" w:rsidP="000A240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sectPr w:rsidR="000056AE" w:rsidRPr="00EB3B0A" w:rsidSect="001D3A79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0654105">
    <w:abstractNumId w:val="8"/>
  </w:num>
  <w:num w:numId="2" w16cid:durableId="2038777350">
    <w:abstractNumId w:val="6"/>
  </w:num>
  <w:num w:numId="3" w16cid:durableId="1999110997">
    <w:abstractNumId w:val="5"/>
  </w:num>
  <w:num w:numId="4" w16cid:durableId="914707502">
    <w:abstractNumId w:val="4"/>
  </w:num>
  <w:num w:numId="5" w16cid:durableId="659847196">
    <w:abstractNumId w:val="7"/>
  </w:num>
  <w:num w:numId="6" w16cid:durableId="1243947770">
    <w:abstractNumId w:val="3"/>
  </w:num>
  <w:num w:numId="7" w16cid:durableId="410855969">
    <w:abstractNumId w:val="2"/>
  </w:num>
  <w:num w:numId="8" w16cid:durableId="1368332894">
    <w:abstractNumId w:val="1"/>
  </w:num>
  <w:num w:numId="9" w16cid:durableId="139581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5FF"/>
    <w:rsid w:val="000056AE"/>
    <w:rsid w:val="00034616"/>
    <w:rsid w:val="0006063C"/>
    <w:rsid w:val="000A2403"/>
    <w:rsid w:val="000D7DC8"/>
    <w:rsid w:val="0015074B"/>
    <w:rsid w:val="001C3FEA"/>
    <w:rsid w:val="001D3A79"/>
    <w:rsid w:val="001E045D"/>
    <w:rsid w:val="0029639D"/>
    <w:rsid w:val="00326F90"/>
    <w:rsid w:val="00350978"/>
    <w:rsid w:val="0035627C"/>
    <w:rsid w:val="00424A98"/>
    <w:rsid w:val="004E1915"/>
    <w:rsid w:val="009065E0"/>
    <w:rsid w:val="00A074E5"/>
    <w:rsid w:val="00AA1D8D"/>
    <w:rsid w:val="00B207BB"/>
    <w:rsid w:val="00B47730"/>
    <w:rsid w:val="00C027BF"/>
    <w:rsid w:val="00C56192"/>
    <w:rsid w:val="00C812F4"/>
    <w:rsid w:val="00CB0664"/>
    <w:rsid w:val="00D3714D"/>
    <w:rsid w:val="00D42F48"/>
    <w:rsid w:val="00D4429A"/>
    <w:rsid w:val="00DD66CB"/>
    <w:rsid w:val="00EB3B0A"/>
    <w:rsid w:val="00F675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FB9558"/>
  <w14:defaultImageDpi w14:val="300"/>
  <w15:docId w15:val="{BAEC67F0-6A62-49F5-8AFB-1E717DBA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2873</Words>
  <Characters>1639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Dalia</cp:lastModifiedBy>
  <cp:revision>4</cp:revision>
  <dcterms:created xsi:type="dcterms:W3CDTF">2026-04-13T07:04:00Z</dcterms:created>
  <dcterms:modified xsi:type="dcterms:W3CDTF">2026-04-15T07:10:00Z</dcterms:modified>
  <cp:category/>
</cp:coreProperties>
</file>